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5D" w:rsidRPr="00724F31" w:rsidRDefault="0010445D" w:rsidP="00C305D9">
      <w:pPr>
        <w:pStyle w:val="BodyText"/>
        <w:spacing w:line="264" w:lineRule="exact"/>
        <w:ind w:left="0" w:right="-20"/>
        <w:rPr>
          <w:rFonts w:asciiTheme="majorHAnsi" w:hAnsiTheme="majorHAnsi"/>
          <w:b/>
          <w:color w:val="231F20"/>
          <w:sz w:val="24"/>
        </w:rPr>
      </w:pPr>
      <w:r w:rsidRPr="00724F31">
        <w:rPr>
          <w:rFonts w:asciiTheme="majorHAnsi" w:hAnsiTheme="majorHAnsi"/>
          <w:b/>
          <w:color w:val="231F20"/>
          <w:sz w:val="24"/>
        </w:rPr>
        <w:t xml:space="preserve">Typical </w:t>
      </w:r>
      <w:r w:rsidR="00724F31" w:rsidRPr="00724F31">
        <w:rPr>
          <w:rFonts w:asciiTheme="majorHAnsi" w:hAnsiTheme="majorHAnsi"/>
          <w:b/>
          <w:color w:val="231F20"/>
          <w:sz w:val="24"/>
        </w:rPr>
        <w:t>CICO C</w:t>
      </w:r>
      <w:r w:rsidRPr="00724F31">
        <w:rPr>
          <w:rFonts w:asciiTheme="majorHAnsi" w:hAnsiTheme="majorHAnsi"/>
          <w:b/>
          <w:color w:val="231F20"/>
          <w:sz w:val="24"/>
        </w:rPr>
        <w:t>oordinator responsibilities include:</w:t>
      </w:r>
    </w:p>
    <w:p w:rsidR="0010445D" w:rsidRPr="00724F31" w:rsidRDefault="0010445D" w:rsidP="00C305D9">
      <w:pPr>
        <w:pStyle w:val="ListParagraph"/>
        <w:numPr>
          <w:ilvl w:val="0"/>
          <w:numId w:val="1"/>
        </w:numPr>
        <w:rPr>
          <w:rFonts w:asciiTheme="majorHAnsi" w:hAnsiTheme="majorHAnsi" w:cs="Minion Pro"/>
          <w:color w:val="221E1F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>Provide orientation for students, families and teachers who are new to the program.  This occurs as needed whenever new students have been identified.</w:t>
      </w:r>
    </w:p>
    <w:p w:rsidR="0010445D" w:rsidRPr="00724F31" w:rsidRDefault="0010445D" w:rsidP="00C305D9">
      <w:pPr>
        <w:pStyle w:val="ListParagraph"/>
        <w:numPr>
          <w:ilvl w:val="0"/>
          <w:numId w:val="1"/>
        </w:numPr>
        <w:rPr>
          <w:rFonts w:asciiTheme="majorHAnsi" w:hAnsiTheme="majorHAnsi" w:cs="Minion Pro"/>
          <w:color w:val="221E1F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 xml:space="preserve">Work with the facilitator to prioritize students who will be discussed during team meetings.  </w:t>
      </w:r>
      <w:r w:rsidRPr="00724F31">
        <w:rPr>
          <w:rFonts w:asciiTheme="majorHAnsi" w:hAnsiTheme="majorHAnsi"/>
          <w:szCs w:val="22"/>
        </w:rPr>
        <w:t xml:space="preserve">Students who are demonstrating a questionable or poor response as well as students who are ready to fade or graduate are good candidates for the agenda.  </w:t>
      </w:r>
    </w:p>
    <w:p w:rsidR="0010445D" w:rsidRPr="00724F31" w:rsidRDefault="0010445D" w:rsidP="00C305D9">
      <w:pPr>
        <w:pStyle w:val="ListParagraph"/>
        <w:numPr>
          <w:ilvl w:val="0"/>
          <w:numId w:val="1"/>
        </w:numPr>
        <w:rPr>
          <w:rFonts w:asciiTheme="majorHAnsi" w:hAnsiTheme="majorHAnsi" w:cs="Minion Pro"/>
          <w:color w:val="221E1F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>Print progress monitoring graphs for students who will be reviewed during team meetings.</w:t>
      </w:r>
    </w:p>
    <w:p w:rsidR="0010445D" w:rsidRPr="00724F31" w:rsidRDefault="0010445D" w:rsidP="00C305D9">
      <w:pPr>
        <w:pStyle w:val="ListParagraph"/>
        <w:numPr>
          <w:ilvl w:val="0"/>
          <w:numId w:val="1"/>
        </w:numPr>
        <w:rPr>
          <w:rFonts w:asciiTheme="majorHAnsi" w:hAnsiTheme="majorHAnsi" w:cs="Minion Pro"/>
          <w:color w:val="221E1F"/>
          <w:szCs w:val="22"/>
        </w:rPr>
      </w:pPr>
      <w:r w:rsidRPr="00724F31">
        <w:rPr>
          <w:rFonts w:asciiTheme="majorHAnsi" w:hAnsiTheme="majorHAnsi"/>
          <w:szCs w:val="22"/>
        </w:rPr>
        <w:t>Present names and data to the team for any new students who are being considered for the program by either data decision rules, nomination, or universal screening results.</w:t>
      </w:r>
    </w:p>
    <w:p w:rsidR="0010445D" w:rsidRPr="00724F31" w:rsidRDefault="0010445D" w:rsidP="00C305D9">
      <w:pPr>
        <w:pStyle w:val="ListParagraph"/>
        <w:numPr>
          <w:ilvl w:val="0"/>
          <w:numId w:val="1"/>
        </w:numPr>
        <w:rPr>
          <w:rFonts w:asciiTheme="majorHAnsi" w:hAnsiTheme="majorHAnsi" w:cs="Minion Pro"/>
          <w:color w:val="221E1F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>Complete tasks from team meeting such as fidelity of implementation checks, social validity surveys, and planning graduation ceremonies.</w:t>
      </w:r>
    </w:p>
    <w:p w:rsidR="0010445D" w:rsidRPr="00724F31" w:rsidRDefault="0010445D" w:rsidP="00C305D9">
      <w:pPr>
        <w:pStyle w:val="ListParagraph"/>
        <w:numPr>
          <w:ilvl w:val="0"/>
          <w:numId w:val="1"/>
        </w:numPr>
        <w:rPr>
          <w:rFonts w:asciiTheme="majorHAnsi" w:hAnsiTheme="majorHAnsi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>Conduct periodic check-ups with program graduates to ensure that students are maintaining their positive behaviors.</w:t>
      </w:r>
    </w:p>
    <w:p w:rsidR="0010445D" w:rsidRPr="00724F31" w:rsidRDefault="0010445D" w:rsidP="00C305D9">
      <w:pPr>
        <w:pStyle w:val="ListParagraph"/>
        <w:numPr>
          <w:ilvl w:val="0"/>
          <w:numId w:val="1"/>
        </w:numPr>
        <w:rPr>
          <w:rFonts w:asciiTheme="majorHAnsi" w:hAnsiTheme="majorHAnsi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>Provide quarterly program updates to staff.  This could include t</w:t>
      </w:r>
      <w:r w:rsidRPr="00724F31">
        <w:rPr>
          <w:rFonts w:asciiTheme="majorHAnsi" w:hAnsiTheme="majorHAnsi"/>
          <w:szCs w:val="22"/>
        </w:rPr>
        <w:t>he number of students currently participating in the program, the rate of positive student response and data about how well features of the intervention are being implemented; for example, are students consistently checking in and out; are teachers accurately and consistently completing DPRs; how often are parents signing and returning the DPR; how many children are meeting daily or weekly goals.  Note that individual student progress is not included in these updates to the entire staff.</w:t>
      </w:r>
    </w:p>
    <w:p w:rsidR="002974A2" w:rsidRPr="00724F31" w:rsidRDefault="0010445D" w:rsidP="0010445D">
      <w:pPr>
        <w:pStyle w:val="ListParagraph"/>
        <w:numPr>
          <w:ilvl w:val="0"/>
          <w:numId w:val="1"/>
        </w:numPr>
        <w:rPr>
          <w:sz w:val="28"/>
        </w:rPr>
      </w:pPr>
      <w:r w:rsidRPr="00724F31">
        <w:rPr>
          <w:rFonts w:asciiTheme="majorHAnsi" w:hAnsiTheme="majorHAnsi" w:cs="Minion Pro"/>
          <w:color w:val="221E1F"/>
          <w:szCs w:val="22"/>
        </w:rPr>
        <w:t>Provide families with quarterly graphs and reports of their child’s progress.</w:t>
      </w:r>
    </w:p>
    <w:p w:rsidR="0010445D" w:rsidRPr="00724F31" w:rsidRDefault="0010445D" w:rsidP="0010445D">
      <w:pPr>
        <w:rPr>
          <w:sz w:val="28"/>
        </w:rPr>
      </w:pPr>
    </w:p>
    <w:p w:rsidR="0010445D" w:rsidRPr="00724F31" w:rsidRDefault="0010445D" w:rsidP="0010445D">
      <w:pPr>
        <w:rPr>
          <w:sz w:val="28"/>
        </w:rPr>
      </w:pPr>
    </w:p>
    <w:p w:rsidR="0010445D" w:rsidRPr="00724F31" w:rsidRDefault="00724F31" w:rsidP="00C305D9">
      <w:pPr>
        <w:rPr>
          <w:rFonts w:asciiTheme="majorHAnsi" w:hAnsiTheme="majorHAnsi"/>
          <w:b/>
          <w:szCs w:val="22"/>
        </w:rPr>
      </w:pPr>
      <w:bookmarkStart w:id="0" w:name="_GoBack"/>
      <w:r w:rsidRPr="00724F31">
        <w:rPr>
          <w:rFonts w:asciiTheme="majorHAnsi" w:hAnsiTheme="majorHAnsi"/>
          <w:b/>
          <w:szCs w:val="22"/>
        </w:rPr>
        <w:t xml:space="preserve">Typical </w:t>
      </w:r>
      <w:r w:rsidR="0010445D" w:rsidRPr="00724F31">
        <w:rPr>
          <w:rFonts w:asciiTheme="majorHAnsi" w:hAnsiTheme="majorHAnsi"/>
          <w:b/>
          <w:szCs w:val="22"/>
        </w:rPr>
        <w:t>CICO Facilitator Responsibilities</w:t>
      </w:r>
      <w:r w:rsidRPr="00724F31">
        <w:rPr>
          <w:rFonts w:asciiTheme="majorHAnsi" w:hAnsiTheme="majorHAnsi"/>
          <w:b/>
          <w:szCs w:val="22"/>
        </w:rPr>
        <w:t xml:space="preserve"> include:</w:t>
      </w:r>
    </w:p>
    <w:p w:rsidR="0010445D" w:rsidRPr="00724F31" w:rsidRDefault="0010445D" w:rsidP="00C305D9">
      <w:pPr>
        <w:pStyle w:val="ListParagraph"/>
        <w:numPr>
          <w:ilvl w:val="0"/>
          <w:numId w:val="2"/>
        </w:numPr>
        <w:rPr>
          <w:rFonts w:asciiTheme="majorHAnsi" w:hAnsiTheme="majorHAnsi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>Lead morning check-in and afternoon check-out</w:t>
      </w:r>
    </w:p>
    <w:p w:rsidR="0010445D" w:rsidRPr="00724F31" w:rsidRDefault="0010445D" w:rsidP="00C305D9">
      <w:pPr>
        <w:pStyle w:val="ListParagraph"/>
        <w:numPr>
          <w:ilvl w:val="0"/>
          <w:numId w:val="2"/>
        </w:numPr>
        <w:rPr>
          <w:rFonts w:asciiTheme="majorHAnsi" w:hAnsiTheme="majorHAnsi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>Enter DPR data and maintain records</w:t>
      </w:r>
    </w:p>
    <w:p w:rsidR="0010445D" w:rsidRPr="00724F31" w:rsidRDefault="0010445D" w:rsidP="00C305D9">
      <w:pPr>
        <w:pStyle w:val="ListParagraph"/>
        <w:numPr>
          <w:ilvl w:val="0"/>
          <w:numId w:val="2"/>
        </w:numPr>
        <w:rPr>
          <w:rFonts w:asciiTheme="majorHAnsi" w:hAnsiTheme="majorHAnsi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 xml:space="preserve">Promote school to home communication </w:t>
      </w:r>
    </w:p>
    <w:p w:rsidR="0010445D" w:rsidRPr="00724F31" w:rsidRDefault="0010445D" w:rsidP="00C305D9">
      <w:pPr>
        <w:pStyle w:val="ListParagraph"/>
        <w:numPr>
          <w:ilvl w:val="0"/>
          <w:numId w:val="2"/>
        </w:numPr>
        <w:rPr>
          <w:rFonts w:asciiTheme="majorHAnsi" w:hAnsiTheme="majorHAnsi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>Create student graphs</w:t>
      </w:r>
    </w:p>
    <w:p w:rsidR="0010445D" w:rsidRPr="00724F31" w:rsidRDefault="0010445D" w:rsidP="00C305D9">
      <w:pPr>
        <w:pStyle w:val="ListParagraph"/>
        <w:numPr>
          <w:ilvl w:val="0"/>
          <w:numId w:val="2"/>
        </w:numPr>
        <w:rPr>
          <w:rFonts w:asciiTheme="majorHAnsi" w:hAnsiTheme="majorHAnsi"/>
          <w:szCs w:val="22"/>
        </w:rPr>
      </w:pPr>
      <w:r w:rsidRPr="00724F31">
        <w:rPr>
          <w:rFonts w:asciiTheme="majorHAnsi" w:hAnsiTheme="majorHAnsi" w:cs="Minion Pro"/>
          <w:color w:val="221E1F"/>
          <w:szCs w:val="22"/>
        </w:rPr>
        <w:t xml:space="preserve">Assist coordinator in prioritizing students who will be discussed during team meetings </w:t>
      </w:r>
    </w:p>
    <w:bookmarkEnd w:id="0"/>
    <w:p w:rsidR="0010445D" w:rsidRPr="00724F31" w:rsidRDefault="0010445D" w:rsidP="0010445D">
      <w:pPr>
        <w:pStyle w:val="ListParagraph"/>
        <w:numPr>
          <w:ilvl w:val="0"/>
          <w:numId w:val="2"/>
        </w:numPr>
        <w:rPr>
          <w:sz w:val="28"/>
        </w:rPr>
      </w:pPr>
      <w:r w:rsidRPr="00724F31">
        <w:rPr>
          <w:rFonts w:asciiTheme="majorHAnsi" w:hAnsiTheme="majorHAnsi" w:cs="Minion Pro"/>
          <w:color w:val="221E1F"/>
          <w:szCs w:val="22"/>
        </w:rPr>
        <w:t>Attend team meetings</w:t>
      </w:r>
    </w:p>
    <w:sectPr w:rsidR="0010445D" w:rsidRPr="0072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12E76"/>
    <w:multiLevelType w:val="hybridMultilevel"/>
    <w:tmpl w:val="98D25B0C"/>
    <w:lvl w:ilvl="0" w:tplc="8C88E4C0">
      <w:start w:val="1"/>
      <w:numFmt w:val="bullet"/>
      <w:lvlText w:val="•"/>
      <w:lvlJc w:val="left"/>
      <w:pPr>
        <w:ind w:left="720"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EB9"/>
    <w:multiLevelType w:val="hybridMultilevel"/>
    <w:tmpl w:val="CEBC825A"/>
    <w:lvl w:ilvl="0" w:tplc="8C88E4C0">
      <w:start w:val="1"/>
      <w:numFmt w:val="bullet"/>
      <w:lvlText w:val="•"/>
      <w:lvlJc w:val="left"/>
      <w:pPr>
        <w:ind w:left="720"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D"/>
    <w:rsid w:val="0010445D"/>
    <w:rsid w:val="002974A2"/>
    <w:rsid w:val="00724F31"/>
    <w:rsid w:val="00C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36A48-F6FE-40E7-A0F1-753F40CB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5D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5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445D"/>
    <w:pPr>
      <w:widowControl w:val="0"/>
      <w:ind w:left="10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445D"/>
    <w:rPr>
      <w:rFonts w:ascii="Minion Pro" w:eastAsia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Feeley, Diane J.</dc:creator>
  <cp:keywords/>
  <dc:description/>
  <cp:lastModifiedBy>Feeley, Diane J.</cp:lastModifiedBy>
  <cp:revision>3</cp:revision>
  <dcterms:created xsi:type="dcterms:W3CDTF">2015-04-18T17:07:00Z</dcterms:created>
  <dcterms:modified xsi:type="dcterms:W3CDTF">2016-05-17T21:13:00Z</dcterms:modified>
</cp:coreProperties>
</file>