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4" w:rsidRDefault="004E1EAC" w:rsidP="008717F0">
      <w:pPr>
        <w:pStyle w:val="Heading2"/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3D9F9" wp14:editId="5A1DE43F">
                <wp:simplePos x="0" y="0"/>
                <wp:positionH relativeFrom="column">
                  <wp:posOffset>15240</wp:posOffset>
                </wp:positionH>
                <wp:positionV relativeFrom="paragraph">
                  <wp:posOffset>-213360</wp:posOffset>
                </wp:positionV>
                <wp:extent cx="9098280" cy="10744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0C" w:rsidRDefault="008717F0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A0C47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BECOMING THE INSTRUCTIONAL LEADER OF YOUR BUILDING:  </w:t>
                            </w:r>
                          </w:p>
                          <w:p w:rsidR="008717F0" w:rsidRPr="00AA0C47" w:rsidRDefault="008717F0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A0C47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A CRITICAL ACTION GUIDE</w:t>
                            </w:r>
                          </w:p>
                          <w:p w:rsidR="008717F0" w:rsidRPr="00AA0C47" w:rsidRDefault="008717F0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717F0" w:rsidRPr="00303893" w:rsidRDefault="0023040C" w:rsidP="008717F0">
                            <w:pPr>
                              <w:pStyle w:val="Title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BUILDING IMPLEMENTATION PLAN</w:t>
                            </w:r>
                          </w:p>
                          <w:p w:rsidR="008717F0" w:rsidRDefault="008717F0" w:rsidP="008717F0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3D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16.8pt;width:716.4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" fillcolor="white [3201]" strokeweight=".5pt">
                <v:textbox>
                  <w:txbxContent>
                    <w:p w:rsidR="0023040C" w:rsidRDefault="008717F0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AA0C47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BECOMING THE INSTRUCTIONAL LEADER OF YOUR BUILDING:  </w:t>
                      </w:r>
                    </w:p>
                    <w:p w:rsidR="008717F0" w:rsidRPr="00AA0C47" w:rsidRDefault="008717F0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AA0C47">
                        <w:rPr>
                          <w:b/>
                          <w:color w:val="auto"/>
                          <w:sz w:val="36"/>
                          <w:szCs w:val="36"/>
                        </w:rPr>
                        <w:t>A CRITICAL ACTION GUIDE</w:t>
                      </w:r>
                    </w:p>
                    <w:p w:rsidR="008717F0" w:rsidRPr="00AA0C47" w:rsidRDefault="008717F0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8717F0" w:rsidRPr="00303893" w:rsidRDefault="0023040C" w:rsidP="008717F0">
                      <w:pPr>
                        <w:pStyle w:val="Title"/>
                        <w:shd w:val="clear" w:color="auto" w:fill="DBE5F1" w:themeFill="accent1" w:themeFillTint="33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BUILDING IMPLEMENTATION PLAN</w:t>
                      </w:r>
                    </w:p>
                    <w:p w:rsidR="008717F0" w:rsidRDefault="008717F0" w:rsidP="008717F0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4E1EAC" w:rsidRDefault="00AA0C47" w:rsidP="004E1EAC">
      <w:r w:rsidRPr="003038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FC267" wp14:editId="2161B2B3">
                <wp:simplePos x="0" y="0"/>
                <wp:positionH relativeFrom="column">
                  <wp:posOffset>617220</wp:posOffset>
                </wp:positionH>
                <wp:positionV relativeFrom="paragraph">
                  <wp:posOffset>84455</wp:posOffset>
                </wp:positionV>
                <wp:extent cx="77952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A6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6.65pt" to="662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" strokecolor="#4579b8 [3044]"/>
            </w:pict>
          </mc:Fallback>
        </mc:AlternateContent>
      </w:r>
    </w:p>
    <w:p w:rsidR="004E1EAC" w:rsidRPr="004E1EAC" w:rsidRDefault="004E1EAC" w:rsidP="004E1EAC"/>
    <w:tbl>
      <w:tblPr>
        <w:tblStyle w:val="TableGrid"/>
        <w:tblW w:w="15390" w:type="dxa"/>
        <w:jc w:val="center"/>
        <w:tblLayout w:type="fixed"/>
        <w:tblLook w:val="04A0" w:firstRow="1" w:lastRow="0" w:firstColumn="1" w:lastColumn="0" w:noHBand="0" w:noVBand="1"/>
      </w:tblPr>
      <w:tblGrid>
        <w:gridCol w:w="6660"/>
        <w:gridCol w:w="1980"/>
        <w:gridCol w:w="4320"/>
        <w:gridCol w:w="2430"/>
      </w:tblGrid>
      <w:tr w:rsidR="00C36CB4" w:rsidTr="0064095C">
        <w:trPr>
          <w:jc w:val="center"/>
        </w:trPr>
        <w:tc>
          <w:tcPr>
            <w:tcW w:w="6660" w:type="dxa"/>
          </w:tcPr>
          <w:p w:rsidR="00C36CB4" w:rsidRPr="00EF527F" w:rsidRDefault="00C36CB4" w:rsidP="00852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CRITERIA/ACTIVITY</w:t>
            </w:r>
          </w:p>
        </w:tc>
        <w:tc>
          <w:tcPr>
            <w:tcW w:w="1980" w:type="dxa"/>
          </w:tcPr>
          <w:p w:rsidR="00F9177D" w:rsidRDefault="00C36CB4" w:rsidP="00F91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</w:t>
            </w:r>
            <w:r w:rsidR="00F9177D">
              <w:rPr>
                <w:b/>
                <w:sz w:val="28"/>
                <w:szCs w:val="28"/>
              </w:rPr>
              <w:t>ROXIMATE</w:t>
            </w:r>
          </w:p>
          <w:p w:rsidR="00C36CB4" w:rsidRDefault="00C36CB4" w:rsidP="00F91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NEEDED</w:t>
            </w:r>
          </w:p>
        </w:tc>
        <w:tc>
          <w:tcPr>
            <w:tcW w:w="4320" w:type="dxa"/>
          </w:tcPr>
          <w:p w:rsidR="00C36CB4" w:rsidRDefault="00F9177D" w:rsidP="00852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STEPS</w:t>
            </w:r>
          </w:p>
        </w:tc>
        <w:tc>
          <w:tcPr>
            <w:tcW w:w="2430" w:type="dxa"/>
          </w:tcPr>
          <w:p w:rsidR="00C36CB4" w:rsidRDefault="00F9177D" w:rsidP="00F91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LEAD/COMPLETED BY</w:t>
            </w:r>
          </w:p>
        </w:tc>
      </w:tr>
      <w:tr w:rsidR="00C36CB4" w:rsidRPr="00251F90" w:rsidTr="008A3C08">
        <w:trPr>
          <w:trHeight w:val="20"/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251F90" w:rsidRDefault="00C36CB4" w:rsidP="008522B6">
            <w:pPr>
              <w:pStyle w:val="Default"/>
              <w:rPr>
                <w:b/>
                <w:sz w:val="32"/>
                <w:szCs w:val="22"/>
              </w:rPr>
            </w:pPr>
            <w:r w:rsidRPr="008A3C08">
              <w:rPr>
                <w:b/>
                <w:sz w:val="22"/>
                <w:szCs w:val="22"/>
              </w:rPr>
              <w:t>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Default="00C36CB4" w:rsidP="008522B6">
            <w:pPr>
              <w:pStyle w:val="Default"/>
              <w:rPr>
                <w:b/>
                <w:sz w:val="3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Default="00C36CB4" w:rsidP="008522B6">
            <w:pPr>
              <w:pStyle w:val="Default"/>
              <w:rPr>
                <w:b/>
                <w:sz w:val="3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Pr="00EE69AC" w:rsidRDefault="00C36CB4" w:rsidP="00D72172">
            <w:r w:rsidRPr="00EE69AC">
              <w:t xml:space="preserve">View the </w:t>
            </w:r>
            <w:r w:rsidRPr="00013991">
              <w:rPr>
                <w:b/>
                <w:i/>
                <w:color w:val="1F497D" w:themeColor="text2"/>
              </w:rPr>
              <w:t xml:space="preserve">Missouri </w:t>
            </w:r>
            <w:r w:rsidR="00D72172" w:rsidRPr="00013991">
              <w:rPr>
                <w:b/>
                <w:i/>
                <w:color w:val="1F497D" w:themeColor="text2"/>
              </w:rPr>
              <w:t>M</w:t>
            </w:r>
            <w:r w:rsidR="005F5C70" w:rsidRPr="00013991">
              <w:rPr>
                <w:b/>
                <w:i/>
                <w:color w:val="1F497D" w:themeColor="text2"/>
              </w:rPr>
              <w:t>ulti-Tiered System of Support (M</w:t>
            </w:r>
            <w:r w:rsidR="00D72172" w:rsidRPr="00013991">
              <w:rPr>
                <w:b/>
                <w:i/>
                <w:color w:val="1F497D" w:themeColor="text2"/>
              </w:rPr>
              <w:t>TSS</w:t>
            </w:r>
            <w:r w:rsidR="005F5C70" w:rsidRPr="00013991">
              <w:rPr>
                <w:b/>
                <w:i/>
                <w:color w:val="1F497D" w:themeColor="text2"/>
              </w:rPr>
              <w:t>)</w:t>
            </w:r>
            <w:r w:rsidR="00D72172" w:rsidRPr="00013991">
              <w:rPr>
                <w:b/>
                <w:i/>
                <w:color w:val="1F497D" w:themeColor="text2"/>
              </w:rPr>
              <w:t xml:space="preserve">: </w:t>
            </w:r>
            <w:r w:rsidRPr="00013991">
              <w:rPr>
                <w:b/>
                <w:i/>
                <w:color w:val="1F497D" w:themeColor="text2"/>
              </w:rPr>
              <w:t>A Framework of Effective Educational Practices</w:t>
            </w:r>
            <w:r w:rsidRPr="00013991">
              <w:rPr>
                <w:color w:val="1F497D" w:themeColor="text2"/>
              </w:rPr>
              <w:t xml:space="preserve"> </w:t>
            </w:r>
            <w:hyperlink r:id="rId7" w:history="1">
              <w:r w:rsidR="006813EC" w:rsidRPr="00DC490D">
                <w:rPr>
                  <w:rStyle w:val="Hyperlink"/>
                </w:rPr>
                <w:t>http://www.moedu-sail.org/about-mtss/</w:t>
              </w:r>
            </w:hyperlink>
            <w:r w:rsidR="006813EC">
              <w:rPr>
                <w:color w:val="1F497D" w:themeColor="text2"/>
              </w:rPr>
              <w:t xml:space="preserve"> </w:t>
            </w:r>
            <w:r w:rsidRPr="00EE69AC">
              <w:t>video with all staff.</w:t>
            </w:r>
          </w:p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30 minutes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9F1D15">
            <w:pPr>
              <w:pStyle w:val="Default"/>
              <w:rPr>
                <w:sz w:val="22"/>
                <w:szCs w:val="22"/>
              </w:rPr>
            </w:pPr>
          </w:p>
          <w:p w:rsidR="009F1D15" w:rsidRPr="00EE69AC" w:rsidRDefault="009F1D15" w:rsidP="009F1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AB423F">
            <w:r w:rsidRPr="00EE69AC">
              <w:t xml:space="preserve">Using the </w:t>
            </w:r>
            <w:r w:rsidRPr="00013991">
              <w:rPr>
                <w:b/>
                <w:color w:val="1F497D" w:themeColor="text2"/>
              </w:rPr>
              <w:t>Self-Assessment</w:t>
            </w:r>
            <w:r w:rsidR="00AB423F" w:rsidRPr="00013991">
              <w:rPr>
                <w:b/>
                <w:color w:val="1F497D" w:themeColor="text2"/>
              </w:rPr>
              <w:t xml:space="preserve"> Practice Profile Workbook</w:t>
            </w:r>
            <w:r w:rsidR="00A00F42">
              <w:rPr>
                <w:b/>
                <w:color w:val="1F497D" w:themeColor="text2"/>
              </w:rPr>
              <w:t xml:space="preserve"> </w:t>
            </w:r>
            <w:hyperlink r:id="rId8" w:history="1">
              <w:r w:rsidR="00A00F42">
                <w:rPr>
                  <w:rFonts w:ascii="Calibri" w:hAnsi="Calibri" w:cs="Calibri"/>
                  <w:color w:val="0000FF"/>
                  <w:u w:val="single"/>
                </w:rPr>
                <w:t>http://www.moedu-sail.org/leadership-materials/</w:t>
              </w:r>
            </w:hyperlink>
            <w:r w:rsidRPr="00EE69AC">
              <w:t>, conduct self-assessment for the building.</w:t>
            </w:r>
          </w:p>
          <w:p w:rsidR="00484DCC" w:rsidRPr="00EE69AC" w:rsidRDefault="00484DCC" w:rsidP="00AB423F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jc w:val="center"/>
            </w:pPr>
            <w:r w:rsidRPr="00EE69AC">
              <w:t>1-2 hours</w:t>
            </w:r>
          </w:p>
        </w:tc>
        <w:tc>
          <w:tcPr>
            <w:tcW w:w="4320" w:type="dxa"/>
          </w:tcPr>
          <w:p w:rsidR="00C36CB4" w:rsidRDefault="00C36CB4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9F1D15"/>
          <w:p w:rsidR="009F1D15" w:rsidRDefault="009F1D15" w:rsidP="009F1D15"/>
          <w:p w:rsidR="00C807DF" w:rsidRPr="00EE69AC" w:rsidRDefault="00C807DF" w:rsidP="00C807DF"/>
        </w:tc>
        <w:tc>
          <w:tcPr>
            <w:tcW w:w="2430" w:type="dxa"/>
          </w:tcPr>
          <w:p w:rsidR="00C36CB4" w:rsidRPr="00EE69AC" w:rsidRDefault="00C36CB4" w:rsidP="008522B6">
            <w:pPr>
              <w:jc w:val="center"/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AB423F">
            <w:r w:rsidRPr="00EE69AC">
              <w:t xml:space="preserve">Using the results of the self-assessment and the resources provided, develop a </w:t>
            </w:r>
            <w:r w:rsidR="00AB423F" w:rsidRPr="00EE69AC">
              <w:t>professional development</w:t>
            </w:r>
            <w:r w:rsidRPr="00EE69AC">
              <w:t>/</w:t>
            </w:r>
            <w:r w:rsidR="00AB423F" w:rsidRPr="00EE69AC">
              <w:t>i</w:t>
            </w:r>
            <w:r w:rsidRPr="00EE69AC">
              <w:t xml:space="preserve">mplementation </w:t>
            </w:r>
            <w:r w:rsidR="00AB423F" w:rsidRPr="00EE69AC">
              <w:t>p</w:t>
            </w:r>
            <w:r w:rsidRPr="00EE69AC">
              <w:t>lan for the school year.</w:t>
            </w:r>
          </w:p>
          <w:p w:rsidR="00484DCC" w:rsidRPr="00EE69AC" w:rsidRDefault="00484DCC" w:rsidP="00AB423F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jc w:val="center"/>
            </w:pPr>
            <w:r w:rsidRPr="00EE69AC">
              <w:t>1-2 hours</w:t>
            </w:r>
          </w:p>
        </w:tc>
        <w:tc>
          <w:tcPr>
            <w:tcW w:w="4320" w:type="dxa"/>
          </w:tcPr>
          <w:p w:rsidR="00C36CB4" w:rsidRDefault="00C36CB4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9F1D15" w:rsidRDefault="009F1D15" w:rsidP="009F1D15"/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Pr="00EE69AC" w:rsidRDefault="00C807DF" w:rsidP="00C807DF"/>
        </w:tc>
        <w:tc>
          <w:tcPr>
            <w:tcW w:w="2430" w:type="dxa"/>
          </w:tcPr>
          <w:p w:rsidR="00C36CB4" w:rsidRPr="00EE69AC" w:rsidRDefault="00C36CB4" w:rsidP="008522B6">
            <w:pPr>
              <w:jc w:val="center"/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A00F42">
            <w:r w:rsidRPr="00EE69AC">
              <w:rPr>
                <w:u w:val="single"/>
              </w:rPr>
              <w:lastRenderedPageBreak/>
              <w:t>All</w:t>
            </w:r>
            <w:r w:rsidRPr="00EE69AC">
              <w:t xml:space="preserve"> instructional staff views </w:t>
            </w:r>
            <w:r w:rsidR="00AB423F" w:rsidRPr="00EE69AC">
              <w:t xml:space="preserve">the </w:t>
            </w:r>
            <w:r w:rsidR="009F1D15">
              <w:rPr>
                <w:b/>
                <w:color w:val="1F497D" w:themeColor="text2"/>
              </w:rPr>
              <w:t xml:space="preserve">Collaborative </w:t>
            </w:r>
            <w:r w:rsidR="00ED5323" w:rsidRPr="00013991">
              <w:rPr>
                <w:b/>
                <w:color w:val="1F497D" w:themeColor="text2"/>
              </w:rPr>
              <w:t>Teams</w:t>
            </w:r>
            <w:r w:rsidR="00A00F42">
              <w:rPr>
                <w:b/>
                <w:color w:val="1F497D" w:themeColor="text2"/>
              </w:rPr>
              <w:t xml:space="preserve"> </w:t>
            </w:r>
            <w:r w:rsidR="00ED5323" w:rsidRPr="00EE69AC">
              <w:t>(C</w:t>
            </w:r>
            <w:r w:rsidR="00013991">
              <w:t>T) course</w:t>
            </w:r>
            <w:r w:rsidR="00A00F42">
              <w:t xml:space="preserve"> </w:t>
            </w:r>
            <w:hyperlink r:id="rId9" w:history="1">
              <w:r w:rsidR="00A00F42" w:rsidRPr="000E4F19">
                <w:rPr>
                  <w:rStyle w:val="Hyperlink"/>
                </w:rPr>
                <w:t>http://www.moedu-sail.org/courses/collaborative-team-structures/</w:t>
              </w:r>
            </w:hyperlink>
            <w:r w:rsidR="00A00F42">
              <w:t>.</w:t>
            </w:r>
          </w:p>
          <w:p w:rsidR="00484DCC" w:rsidRPr="00EE69AC" w:rsidRDefault="00484DCC" w:rsidP="00A00F42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jc w:val="center"/>
            </w:pPr>
            <w:r w:rsidRPr="00EE69AC">
              <w:t>30 minutes</w:t>
            </w:r>
          </w:p>
        </w:tc>
        <w:tc>
          <w:tcPr>
            <w:tcW w:w="4320" w:type="dxa"/>
          </w:tcPr>
          <w:p w:rsidR="00C36CB4" w:rsidRDefault="00C36CB4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9F1D15" w:rsidRDefault="009F1D15" w:rsidP="008522B6">
            <w:pPr>
              <w:jc w:val="center"/>
            </w:pPr>
          </w:p>
          <w:p w:rsidR="00C807DF" w:rsidRPr="00EE69AC" w:rsidRDefault="00C807DF" w:rsidP="007479A5"/>
        </w:tc>
        <w:tc>
          <w:tcPr>
            <w:tcW w:w="2430" w:type="dxa"/>
          </w:tcPr>
          <w:p w:rsidR="00C36CB4" w:rsidRPr="00EE69AC" w:rsidRDefault="00C36CB4" w:rsidP="008522B6">
            <w:pPr>
              <w:jc w:val="center"/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AB423F">
            <w:r w:rsidRPr="00EE69AC">
              <w:t xml:space="preserve">The building forms </w:t>
            </w:r>
            <w:r w:rsidR="00AB423F" w:rsidRPr="00EE69AC">
              <w:t xml:space="preserve">grade level/content area </w:t>
            </w:r>
            <w:r w:rsidRPr="00EE69AC">
              <w:t xml:space="preserve">collaborative teams consisting of </w:t>
            </w:r>
            <w:r w:rsidRPr="00EE69AC">
              <w:rPr>
                <w:u w:val="single"/>
              </w:rPr>
              <w:t>all</w:t>
            </w:r>
            <w:r w:rsidRPr="00EE69AC">
              <w:t xml:space="preserve"> instructional staff (general education teachers, special education teachers, special subject teachers).</w:t>
            </w:r>
          </w:p>
          <w:p w:rsidR="00345F5F" w:rsidRPr="00EE69AC" w:rsidRDefault="00345F5F" w:rsidP="00AB423F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jc w:val="center"/>
            </w:pPr>
            <w:r w:rsidRPr="00EE69AC">
              <w:t>20-30 minutes</w:t>
            </w:r>
          </w:p>
        </w:tc>
        <w:tc>
          <w:tcPr>
            <w:tcW w:w="4320" w:type="dxa"/>
          </w:tcPr>
          <w:p w:rsidR="00C36CB4" w:rsidRDefault="00C36CB4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C807DF" w:rsidRDefault="00C807DF" w:rsidP="008522B6">
            <w:pPr>
              <w:jc w:val="center"/>
            </w:pPr>
          </w:p>
          <w:p w:rsidR="009F1D15" w:rsidRPr="00EE69AC" w:rsidRDefault="009F1D15" w:rsidP="007479A5"/>
        </w:tc>
        <w:tc>
          <w:tcPr>
            <w:tcW w:w="2430" w:type="dxa"/>
          </w:tcPr>
          <w:p w:rsidR="00C36CB4" w:rsidRPr="00EE69AC" w:rsidRDefault="00C36CB4" w:rsidP="008522B6">
            <w:pPr>
              <w:jc w:val="center"/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II: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8522B6">
            <w:r w:rsidRPr="00EE69AC">
              <w:t xml:space="preserve">All instructional staff complete training on </w:t>
            </w:r>
            <w:r w:rsidRPr="007B053D">
              <w:rPr>
                <w:b/>
                <w:color w:val="1F497D" w:themeColor="text2"/>
              </w:rPr>
              <w:t>School-Based Implementation Coaching</w:t>
            </w:r>
            <w:r w:rsidR="00A00F42">
              <w:t xml:space="preserve"> </w:t>
            </w:r>
            <w:hyperlink r:id="rId10" w:history="1">
              <w:r w:rsidR="00A00F42" w:rsidRPr="0070160F">
                <w:rPr>
                  <w:rStyle w:val="Hyperlink"/>
                </w:rPr>
                <w:t>http://www.moedu-sail.org/school-based-implementation-coaching-materials/</w:t>
              </w:r>
            </w:hyperlink>
            <w:r w:rsidR="00A00F42">
              <w:rPr>
                <w:b/>
                <w:color w:val="1F497D" w:themeColor="text2"/>
              </w:rPr>
              <w:t xml:space="preserve">. </w:t>
            </w:r>
          </w:p>
          <w:p w:rsidR="00345F5F" w:rsidRDefault="00345F5F" w:rsidP="008522B6"/>
          <w:p w:rsidR="009F1D15" w:rsidRDefault="009F1D15" w:rsidP="008522B6"/>
          <w:p w:rsidR="009F1D15" w:rsidRDefault="009F1D15" w:rsidP="008522B6"/>
          <w:p w:rsidR="009F1D15" w:rsidRDefault="009F1D15" w:rsidP="008522B6"/>
          <w:p w:rsidR="009F1D15" w:rsidRDefault="009F1D15" w:rsidP="008522B6"/>
          <w:p w:rsidR="009F1D15" w:rsidRPr="00EE69AC" w:rsidRDefault="009F1D15" w:rsidP="008522B6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1 hour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Pr="00EE69AC" w:rsidRDefault="009F1D15" w:rsidP="00C807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III: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087181" w:rsidRDefault="00C36CB4" w:rsidP="008522B6">
            <w:pPr>
              <w:rPr>
                <w:b/>
                <w:color w:val="1F497D" w:themeColor="text2"/>
              </w:rPr>
            </w:pPr>
            <w:r w:rsidRPr="007B053D">
              <w:rPr>
                <w:b/>
                <w:color w:val="1F497D" w:themeColor="text2"/>
              </w:rPr>
              <w:t>Effective Teaching</w:t>
            </w:r>
            <w:r w:rsidR="007B053D" w:rsidRPr="007B053D">
              <w:rPr>
                <w:b/>
                <w:color w:val="1F497D" w:themeColor="text2"/>
              </w:rPr>
              <w:t>/</w:t>
            </w:r>
            <w:r w:rsidRPr="007B053D">
              <w:rPr>
                <w:b/>
                <w:color w:val="1F497D" w:themeColor="text2"/>
              </w:rPr>
              <w:t>Learning Practices</w:t>
            </w:r>
            <w:r w:rsidR="00A00F42">
              <w:rPr>
                <w:b/>
                <w:color w:val="1F497D" w:themeColor="text2"/>
              </w:rPr>
              <w:t xml:space="preserve"> </w:t>
            </w:r>
          </w:p>
          <w:p w:rsidR="00C36CB4" w:rsidRPr="00EE69AC" w:rsidRDefault="00A00F42" w:rsidP="008522B6">
            <w:r>
              <w:rPr>
                <w:b/>
                <w:color w:val="1F497D" w:themeColor="text2"/>
              </w:rPr>
              <w:t>(see ETLP/universal support/academic</w:t>
            </w:r>
            <w:r w:rsidR="007479A5">
              <w:rPr>
                <w:b/>
                <w:color w:val="1F497D" w:themeColor="text2"/>
              </w:rPr>
              <w:t xml:space="preserve"> </w:t>
            </w:r>
            <w:r>
              <w:t xml:space="preserve">at </w:t>
            </w:r>
            <w:hyperlink r:id="rId11" w:history="1">
              <w:r w:rsidRPr="0070160F">
                <w:rPr>
                  <w:rStyle w:val="Hyperlink"/>
                </w:rPr>
                <w:t>http://www.moedu-sail.org/mtss-facilitator-materials/</w:t>
              </w:r>
            </w:hyperlink>
            <w:r w:rsidR="00087181" w:rsidRPr="0070160F">
              <w:rPr>
                <w:color w:val="1F497D" w:themeColor="text2"/>
              </w:rPr>
              <w:t>)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C36CB4" w:rsidRPr="00EE69AC" w:rsidRDefault="00C36CB4" w:rsidP="008522B6">
            <w:r w:rsidRPr="00EE69AC">
              <w:t>All instructional staff will:</w:t>
            </w:r>
          </w:p>
          <w:p w:rsidR="00C36CB4" w:rsidRPr="00EE69AC" w:rsidRDefault="00C36CB4" w:rsidP="004D0165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 xml:space="preserve">Select a teaching/learning practice </w:t>
            </w:r>
            <w:r w:rsidR="00A00F42">
              <w:rPr>
                <w:rFonts w:asciiTheme="minorHAnsi" w:hAnsiTheme="minorHAnsi"/>
                <w:sz w:val="22"/>
                <w:szCs w:val="22"/>
              </w:rPr>
              <w:t xml:space="preserve">to learn and implement building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 xml:space="preserve">wide </w:t>
            </w:r>
          </w:p>
          <w:p w:rsidR="00EE69AC" w:rsidRPr="00345F5F" w:rsidRDefault="00C36CB4" w:rsidP="00345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Complete training on selected</w:t>
            </w:r>
            <w:r w:rsidR="007B053D">
              <w:rPr>
                <w:rFonts w:asciiTheme="minorHAnsi" w:hAnsiTheme="minorHAnsi"/>
                <w:sz w:val="22"/>
                <w:szCs w:val="22"/>
              </w:rPr>
              <w:t xml:space="preserve"> effective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 xml:space="preserve"> teaching/learning practice</w:t>
            </w:r>
          </w:p>
          <w:p w:rsidR="00EE69AC" w:rsidRDefault="00EE69AC" w:rsidP="00EE69AC">
            <w:pPr>
              <w:pStyle w:val="ListParagraph"/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  <w:p w:rsidR="00981828" w:rsidRPr="00EE69AC" w:rsidRDefault="00981828" w:rsidP="00EE69AC">
            <w:pPr>
              <w:pStyle w:val="ListParagraph"/>
              <w:ind w:left="45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2 hours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Default="009F1D15" w:rsidP="007479A5">
            <w:pPr>
              <w:pStyle w:val="Default"/>
              <w:rPr>
                <w:sz w:val="22"/>
                <w:szCs w:val="22"/>
              </w:rPr>
            </w:pPr>
          </w:p>
          <w:p w:rsidR="009F1D15" w:rsidRPr="00EE69AC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7479A5">
            <w:pPr>
              <w:pStyle w:val="Default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V: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4E1EAC" w:rsidRDefault="00E525C5" w:rsidP="00A00F42">
            <w:r w:rsidRPr="00EE69AC">
              <w:t>Building leader participates in all staff training</w:t>
            </w:r>
            <w:r w:rsidR="004E1EAC">
              <w:t xml:space="preserve"> on foundational</w:t>
            </w:r>
            <w:r w:rsidR="007B053D">
              <w:t xml:space="preserve">, </w:t>
            </w:r>
            <w:r w:rsidR="007B053D" w:rsidRPr="007B053D">
              <w:rPr>
                <w:b/>
                <w:color w:val="1F497D" w:themeColor="text2"/>
              </w:rPr>
              <w:t>effective teaching/learning</w:t>
            </w:r>
            <w:r w:rsidR="004E1EAC" w:rsidRPr="007B053D">
              <w:rPr>
                <w:b/>
                <w:color w:val="1F497D" w:themeColor="text2"/>
              </w:rPr>
              <w:t xml:space="preserve"> practices</w:t>
            </w:r>
            <w:r w:rsidR="004E1EAC" w:rsidRPr="007B053D">
              <w:rPr>
                <w:color w:val="1F497D" w:themeColor="text2"/>
              </w:rPr>
              <w:t xml:space="preserve"> </w:t>
            </w:r>
            <w:r w:rsidR="00087181">
              <w:rPr>
                <w:b/>
                <w:color w:val="1F497D" w:themeColor="text2"/>
              </w:rPr>
              <w:t>(see ETLP/universal support/academic</w:t>
            </w:r>
            <w:r w:rsidR="00087181">
              <w:t xml:space="preserve"> at </w:t>
            </w:r>
            <w:hyperlink r:id="rId12" w:history="1">
              <w:r w:rsidR="00087181" w:rsidRPr="0070160F">
                <w:rPr>
                  <w:rStyle w:val="Hyperlink"/>
                </w:rPr>
                <w:t>http://www.moedu-sail.org/mtss-facilitator-materials/</w:t>
              </w:r>
            </w:hyperlink>
            <w:r w:rsidR="00087181" w:rsidRPr="0070160F">
              <w:rPr>
                <w:color w:val="1F497D" w:themeColor="text2"/>
              </w:rPr>
              <w:t>)</w:t>
            </w:r>
            <w:r w:rsidR="00087181">
              <w:rPr>
                <w:b/>
                <w:color w:val="1F497D" w:themeColor="text2"/>
              </w:rPr>
              <w:t xml:space="preserve"> </w:t>
            </w:r>
            <w:r w:rsidR="004E1EAC">
              <w:t xml:space="preserve">and </w:t>
            </w:r>
            <w:r w:rsidR="00BB3E32" w:rsidRPr="007B053D">
              <w:rPr>
                <w:b/>
                <w:i/>
                <w:color w:val="1F497D" w:themeColor="text2"/>
              </w:rPr>
              <w:t>Becoming the Instructional Leader of Your Building: A</w:t>
            </w:r>
            <w:r w:rsidRPr="007B053D">
              <w:rPr>
                <w:b/>
                <w:i/>
                <w:color w:val="1F497D" w:themeColor="text2"/>
              </w:rPr>
              <w:t xml:space="preserve"> Critical Action Guide</w:t>
            </w:r>
            <w:r w:rsidR="00A00F42">
              <w:rPr>
                <w:b/>
                <w:i/>
                <w:color w:val="1F497D" w:themeColor="text2"/>
              </w:rPr>
              <w:t xml:space="preserve"> </w:t>
            </w:r>
            <w:hyperlink r:id="rId13" w:history="1">
              <w:r w:rsidR="00A00F42">
                <w:rPr>
                  <w:rFonts w:ascii="Calibri" w:hAnsi="Calibri" w:cs="Calibri"/>
                  <w:color w:val="0000FF"/>
                  <w:u w:val="single"/>
                </w:rPr>
                <w:t>http://www.moedu-sail.org/leadership-materials/</w:t>
              </w:r>
            </w:hyperlink>
            <w:r w:rsidR="00A00F42">
              <w:rPr>
                <w:rFonts w:ascii="Calibri" w:hAnsi="Calibri" w:cs="Calibri"/>
              </w:rPr>
              <w:t xml:space="preserve"> </w:t>
            </w:r>
            <w:r w:rsidR="004E1EAC" w:rsidRPr="00EE69AC">
              <w:t>training</w:t>
            </w:r>
            <w:r w:rsidRPr="00EE69AC">
              <w:t xml:space="preserve"> provided by the RPDC</w:t>
            </w:r>
            <w:r w:rsidR="004E1EAC">
              <w:t xml:space="preserve"> or other external trainer</w:t>
            </w:r>
            <w:r w:rsidRPr="00EE69AC">
              <w:t>.</w:t>
            </w:r>
          </w:p>
          <w:p w:rsidR="00484DCC" w:rsidRPr="00EE69AC" w:rsidRDefault="00484DCC" w:rsidP="00A00F42"/>
        </w:tc>
        <w:tc>
          <w:tcPr>
            <w:tcW w:w="1980" w:type="dxa"/>
            <w:vAlign w:val="center"/>
          </w:tcPr>
          <w:p w:rsidR="00C36CB4" w:rsidRPr="00EE69AC" w:rsidRDefault="00E525C5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Time will vary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Pr="00EE69AC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C36CB4" w:rsidP="00BB3E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8522B6">
            <w:r w:rsidRPr="00EE69AC">
              <w:t xml:space="preserve">All instructional staff will support one another by completing at least two peer observations and feedback using training received from </w:t>
            </w:r>
            <w:r w:rsidRPr="007B053D">
              <w:rPr>
                <w:b/>
                <w:color w:val="1F497D" w:themeColor="text2"/>
              </w:rPr>
              <w:t>School-Based Implementation Coaching</w:t>
            </w:r>
            <w:r w:rsidRPr="007B053D">
              <w:rPr>
                <w:color w:val="1F497D" w:themeColor="text2"/>
              </w:rPr>
              <w:t xml:space="preserve"> </w:t>
            </w:r>
            <w:r w:rsidRPr="00EE69AC">
              <w:t>package</w:t>
            </w:r>
            <w:r w:rsidR="00484DCC" w:rsidRPr="0070160F">
              <w:t xml:space="preserve"> </w:t>
            </w:r>
            <w:hyperlink r:id="rId14" w:history="1">
              <w:r w:rsidR="00484DCC" w:rsidRPr="0070160F">
                <w:rPr>
                  <w:rStyle w:val="Hyperlink"/>
                </w:rPr>
                <w:t>http://www.moedu-sail.org/school-based-implementation-coaching-materials/</w:t>
              </w:r>
            </w:hyperlink>
            <w:r w:rsidR="007B053D">
              <w:t>.</w:t>
            </w:r>
          </w:p>
          <w:p w:rsidR="00484DCC" w:rsidRPr="00EE69AC" w:rsidRDefault="00484DCC" w:rsidP="008522B6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1-2 hours per observation and corresponding feedback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F1D15" w:rsidRDefault="009F1D1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Pr="00EE69AC" w:rsidRDefault="00C807DF" w:rsidP="00C807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Pr="00EE69AC" w:rsidRDefault="00C36CB4" w:rsidP="008522B6">
            <w:r w:rsidRPr="00EE69AC">
              <w:t xml:space="preserve">Using RPDC consultant </w:t>
            </w:r>
            <w:r w:rsidR="00BB3E32" w:rsidRPr="00EE69AC">
              <w:t xml:space="preserve">or developing and implementing your own professional development plan </w:t>
            </w:r>
            <w:r w:rsidRPr="00EE69AC">
              <w:t xml:space="preserve">and training resources </w:t>
            </w:r>
            <w:r w:rsidR="00087181">
              <w:t>(</w:t>
            </w:r>
            <w:hyperlink r:id="rId15" w:history="1">
              <w:r w:rsidR="00087181" w:rsidRPr="000E4F19">
                <w:rPr>
                  <w:rStyle w:val="Hyperlink"/>
                </w:rPr>
                <w:t>http://www.moedu-sail.org/effective-mtss-systems/</w:t>
              </w:r>
            </w:hyperlink>
            <w:r w:rsidR="00087181">
              <w:t xml:space="preserve"> for interactive learning and </w:t>
            </w:r>
            <w:hyperlink r:id="rId16" w:history="1">
              <w:r w:rsidR="00087181" w:rsidRPr="000E4F19">
                <w:rPr>
                  <w:rStyle w:val="Hyperlink"/>
                </w:rPr>
                <w:t>http://www.moedu-sail.org/mtss-facilitator-materials/</w:t>
              </w:r>
            </w:hyperlink>
            <w:r w:rsidR="00087181">
              <w:t xml:space="preserve"> for facilitator materials)</w:t>
            </w:r>
            <w:r w:rsidR="001B7AFB" w:rsidRPr="001B7AFB">
              <w:rPr>
                <w:rFonts w:cs="Calibri"/>
                <w:color w:val="0000FF"/>
              </w:rPr>
              <w:t xml:space="preserve"> </w:t>
            </w:r>
            <w:r w:rsidRPr="00EE69AC">
              <w:t>and your building implementation plan, ensure all staff are trained on:</w:t>
            </w:r>
          </w:p>
          <w:p w:rsidR="0046102F" w:rsidRDefault="00BB3E32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Data-</w:t>
            </w:r>
            <w:r w:rsidR="00C36CB4"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Based Decision Making</w:t>
            </w:r>
            <w:r w:rsidR="0046102F"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for Teacher Teams</w:t>
            </w:r>
          </w:p>
          <w:p w:rsidR="00484DCC" w:rsidRDefault="00C36CB4" w:rsidP="0046102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(All 11 Sections)</w:t>
            </w:r>
            <w:r w:rsidR="00087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6CB4" w:rsidRDefault="00981828" w:rsidP="0046102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087181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http://www.moedu-sail.org/courses/data-based-decision-making/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(interactive course)</w:t>
            </w:r>
          </w:p>
          <w:p w:rsidR="00484DCC" w:rsidRPr="00484DCC" w:rsidRDefault="00981828" w:rsidP="0046102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484DCC" w:rsidRPr="00484D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(facilitator materials)</w:t>
            </w:r>
          </w:p>
          <w:p w:rsidR="00484DCC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Collaborative Teams</w:t>
            </w:r>
            <w:r w:rsidRPr="0046102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(Sections A-H)</w:t>
            </w:r>
            <w:r w:rsidR="00087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6CB4" w:rsidRDefault="00981828" w:rsidP="00484DC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087181" w:rsidRPr="0008718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http://www.moedu-sail.org/courses/collaborative-team-structures/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(interactive course)</w:t>
            </w:r>
          </w:p>
          <w:p w:rsidR="00484DCC" w:rsidRPr="00484DCC" w:rsidRDefault="00981828" w:rsidP="00484DC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484DCC" w:rsidRPr="00484D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(facilitator materials)</w:t>
            </w:r>
          </w:p>
          <w:p w:rsidR="00C36CB4" w:rsidRDefault="00C36CB4" w:rsidP="00BB3E3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102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Common Formative Assessments 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(</w:t>
            </w:r>
            <w:r w:rsidR="00BB3E32" w:rsidRPr="00EE69AC">
              <w:rPr>
                <w:rFonts w:asciiTheme="minorHAnsi" w:hAnsiTheme="minorHAnsi"/>
                <w:sz w:val="22"/>
                <w:szCs w:val="22"/>
              </w:rPr>
              <w:t>Sections 1-3, then 4-6</w:t>
            </w:r>
            <w:r w:rsidRPr="00EE69A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87181" w:rsidRDefault="00981828" w:rsidP="00087181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087181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http://www.moedu-sail.org/courses/common-formative-assessment/</w:t>
              </w:r>
            </w:hyperlink>
            <w:r w:rsidR="00087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4DCC">
              <w:rPr>
                <w:rFonts w:asciiTheme="minorHAnsi" w:hAnsiTheme="minorHAnsi"/>
                <w:sz w:val="22"/>
                <w:szCs w:val="22"/>
              </w:rPr>
              <w:t>(interactive course)</w:t>
            </w:r>
          </w:p>
          <w:p w:rsidR="00484DCC" w:rsidRPr="00484DCC" w:rsidRDefault="00981828" w:rsidP="00484DC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484DCC" w:rsidRPr="00484D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="00484DCC">
              <w:rPr>
                <w:rFonts w:asciiTheme="minorHAnsi" w:hAnsiTheme="minorHAnsi"/>
                <w:sz w:val="22"/>
                <w:szCs w:val="22"/>
              </w:rPr>
              <w:t xml:space="preserve"> (facilitator materials)</w:t>
            </w:r>
          </w:p>
          <w:p w:rsidR="00345F5F" w:rsidRPr="00484DCC" w:rsidRDefault="00345F5F" w:rsidP="00484DCC"/>
        </w:tc>
        <w:tc>
          <w:tcPr>
            <w:tcW w:w="1980" w:type="dxa"/>
            <w:vAlign w:val="center"/>
          </w:tcPr>
          <w:p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DBDM:  6-8 hours</w:t>
            </w:r>
          </w:p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CT:  2-3 ½ hours</w:t>
            </w:r>
          </w:p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181" w:rsidRDefault="00087181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lastRenderedPageBreak/>
              <w:t>CFA:  10 ½-12 ½ hours</w:t>
            </w:r>
          </w:p>
        </w:tc>
        <w:tc>
          <w:tcPr>
            <w:tcW w:w="432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C36CB4" w:rsidP="00BB3E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Pr="00EE69AC" w:rsidRDefault="00C36CB4" w:rsidP="008522B6">
            <w:r w:rsidRPr="00EE69AC">
              <w:t>Using the fidelity checklists and the practice profiles, monitor and evaluate school-wide (individual teachers, collaborative teams) implementation of:</w:t>
            </w:r>
          </w:p>
          <w:p w:rsidR="00C36CB4" w:rsidRPr="00F510C3" w:rsidRDefault="00BB3E32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Data-</w:t>
            </w:r>
            <w:r w:rsidR="00C36CB4"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Based Decision Making</w:t>
            </w:r>
            <w:r w:rsidR="00282279"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for Teacher Teams</w:t>
            </w:r>
          </w:p>
          <w:p w:rsidR="00F510C3" w:rsidRPr="00F510C3" w:rsidRDefault="00981828" w:rsidP="00F510C3">
            <w:pPr>
              <w:pStyle w:val="ListParagrap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hyperlink r:id="rId23" w:history="1">
              <w:r w:rsidR="00F510C3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http://www.moedu-sail.org/dbdm-materials/</w:t>
              </w:r>
            </w:hyperlink>
            <w:r w:rsidR="00F510C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C36CB4" w:rsidRPr="00F510C3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Collaborative Teams</w:t>
            </w:r>
          </w:p>
          <w:p w:rsidR="00F510C3" w:rsidRPr="00F510C3" w:rsidRDefault="00981828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F510C3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http://www.moedu-sail.org/collab-teams-materials/</w:t>
              </w:r>
            </w:hyperlink>
            <w:r w:rsidR="00F510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6CB4" w:rsidRPr="00F510C3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Common Formative Assessments</w:t>
            </w:r>
          </w:p>
          <w:p w:rsidR="00F510C3" w:rsidRPr="00F510C3" w:rsidRDefault="00981828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F510C3" w:rsidRPr="000E4F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http://www.moedu-sail.org/cfa-materials/</w:t>
              </w:r>
            </w:hyperlink>
            <w:r w:rsidR="00F510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6CB4" w:rsidRPr="00F510C3" w:rsidRDefault="00C36CB4" w:rsidP="00FA7E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Selected </w:t>
            </w:r>
            <w:r w:rsidR="00282279"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Effective </w:t>
            </w:r>
            <w:r w:rsidRPr="00F510C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Teaching/Learning Practice </w:t>
            </w:r>
          </w:p>
          <w:p w:rsidR="00F510C3" w:rsidRPr="00F510C3" w:rsidRDefault="00F510C3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F510C3">
              <w:rPr>
                <w:rFonts w:asciiTheme="minorHAnsi" w:hAnsiTheme="minorHAnsi"/>
                <w:sz w:val="22"/>
                <w:szCs w:val="22"/>
              </w:rPr>
              <w:t xml:space="preserve">(see </w:t>
            </w:r>
            <w:r w:rsidR="007479A5">
              <w:rPr>
                <w:rFonts w:asciiTheme="minorHAnsi" w:hAnsiTheme="minorHAnsi"/>
                <w:sz w:val="22"/>
                <w:szCs w:val="22"/>
              </w:rPr>
              <w:t xml:space="preserve">ETLP/universal support/academic </w:t>
            </w:r>
            <w:r w:rsidRPr="007479A5">
              <w:rPr>
                <w:rFonts w:asciiTheme="minorHAnsi" w:hAnsiTheme="minorHAnsi"/>
                <w:sz w:val="22"/>
                <w:szCs w:val="22"/>
              </w:rPr>
              <w:t>at</w:t>
            </w:r>
            <w:r w:rsidRPr="00F510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26" w:history="1">
              <w:r w:rsidRPr="00F510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http://www.moedu-sail.org/mtss-facilitator-materials/</w:t>
              </w:r>
            </w:hyperlink>
            <w:r w:rsidRPr="00F510C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510C3" w:rsidRPr="00F510C3" w:rsidRDefault="00F510C3" w:rsidP="00F510C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F510C3" w:rsidRPr="00F510C3" w:rsidRDefault="00F510C3" w:rsidP="00F510C3">
            <w:r>
              <w:t xml:space="preserve"> </w:t>
            </w:r>
          </w:p>
          <w:p w:rsidR="00C36CB4" w:rsidRDefault="00C36CB4" w:rsidP="00BB3E32">
            <w:r w:rsidRPr="00EE69AC">
              <w:t>Note:  This may be done through use of paper forms or electronically through the self-assessment tool.</w:t>
            </w:r>
          </w:p>
          <w:p w:rsidR="00345F5F" w:rsidRPr="00EE69AC" w:rsidRDefault="00345F5F" w:rsidP="00BB3E32"/>
        </w:tc>
        <w:tc>
          <w:tcPr>
            <w:tcW w:w="1980" w:type="dxa"/>
            <w:vAlign w:val="center"/>
          </w:tcPr>
          <w:p w:rsidR="00C36CB4" w:rsidRPr="00EE69AC" w:rsidRDefault="00C36CB4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Time will vary depending upon size of staff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79A5" w:rsidRPr="00EE69AC" w:rsidRDefault="007479A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8522B6">
            <w:r w:rsidRPr="00EE69AC">
              <w:lastRenderedPageBreak/>
              <w:t xml:space="preserve">All grade levels administer a minimum of 5 formative assessments </w:t>
            </w:r>
            <w:r w:rsidR="007713C7" w:rsidRPr="00EE69AC">
              <w:t xml:space="preserve">aligned to the Missouri Learning Standards </w:t>
            </w:r>
            <w:r w:rsidRPr="00EE69AC">
              <w:t>and retest as needed.</w:t>
            </w:r>
          </w:p>
          <w:p w:rsidR="00345F5F" w:rsidRDefault="00345F5F" w:rsidP="008522B6"/>
          <w:p w:rsidR="009F1D15" w:rsidRPr="00EE69AC" w:rsidRDefault="009F1D15" w:rsidP="008522B6"/>
        </w:tc>
        <w:tc>
          <w:tcPr>
            <w:tcW w:w="1980" w:type="dxa"/>
            <w:vAlign w:val="center"/>
          </w:tcPr>
          <w:p w:rsidR="00C36CB4" w:rsidRPr="00EE69AC" w:rsidRDefault="00D1342B" w:rsidP="008522B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will vary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Pr="00EE69AC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8640" w:type="dxa"/>
            <w:gridSpan w:val="2"/>
            <w:shd w:val="clear" w:color="auto" w:fill="DBE5F1" w:themeFill="accent1" w:themeFillTint="33"/>
          </w:tcPr>
          <w:p w:rsidR="00C36CB4" w:rsidRPr="00EE69AC" w:rsidRDefault="00BB3E32" w:rsidP="008522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E69AC"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="00C36CB4" w:rsidRPr="00EE69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C36CB4" w:rsidRPr="00EE69AC" w:rsidRDefault="00C36CB4" w:rsidP="008522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36CB4" w:rsidRPr="00EE69AC" w:rsidTr="0064095C">
        <w:trPr>
          <w:jc w:val="center"/>
        </w:trPr>
        <w:tc>
          <w:tcPr>
            <w:tcW w:w="6660" w:type="dxa"/>
          </w:tcPr>
          <w:p w:rsidR="00C36CB4" w:rsidRDefault="00C36CB4" w:rsidP="00282279">
            <w:r w:rsidRPr="00EE69AC">
              <w:t>All instructional staff participate</w:t>
            </w:r>
            <w:r w:rsidR="00490374">
              <w:t>s</w:t>
            </w:r>
            <w:r w:rsidRPr="00EE69AC">
              <w:t xml:space="preserve"> in a minimum of monthly </w:t>
            </w:r>
            <w:r w:rsidR="00BB3E32" w:rsidRPr="00EE69AC">
              <w:t xml:space="preserve">collaborative </w:t>
            </w:r>
            <w:r w:rsidRPr="00EE69AC">
              <w:t>team meetings to which they are assigned.</w:t>
            </w:r>
          </w:p>
          <w:p w:rsidR="00345F5F" w:rsidRPr="00EE69AC" w:rsidRDefault="00345F5F" w:rsidP="00282279"/>
        </w:tc>
        <w:tc>
          <w:tcPr>
            <w:tcW w:w="1980" w:type="dxa"/>
            <w:vAlign w:val="center"/>
          </w:tcPr>
          <w:p w:rsidR="00C36CB4" w:rsidRPr="00EE69AC" w:rsidRDefault="00C36CB4" w:rsidP="00D1342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AC">
              <w:rPr>
                <w:rFonts w:asciiTheme="minorHAnsi" w:hAnsiTheme="minorHAnsi"/>
                <w:sz w:val="22"/>
                <w:szCs w:val="22"/>
              </w:rPr>
              <w:t>Time will vary</w:t>
            </w:r>
          </w:p>
        </w:tc>
        <w:tc>
          <w:tcPr>
            <w:tcW w:w="4320" w:type="dxa"/>
          </w:tcPr>
          <w:p w:rsidR="00C36CB4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Pr="00EE69AC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36CB4" w:rsidRPr="00EE69AC" w:rsidRDefault="00C36CB4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25C5" w:rsidRPr="00EE69AC" w:rsidTr="0064095C">
        <w:trPr>
          <w:jc w:val="center"/>
        </w:trPr>
        <w:tc>
          <w:tcPr>
            <w:tcW w:w="6660" w:type="dxa"/>
            <w:shd w:val="clear" w:color="auto" w:fill="DBE5F1" w:themeFill="accent1" w:themeFillTint="33"/>
          </w:tcPr>
          <w:p w:rsidR="00E525C5" w:rsidRPr="00EE69AC" w:rsidRDefault="00BB3E32" w:rsidP="008522B6">
            <w:pPr>
              <w:rPr>
                <w:b/>
              </w:rPr>
            </w:pPr>
            <w:r w:rsidRPr="00EE69AC">
              <w:rPr>
                <w:b/>
              </w:rPr>
              <w:t>IX</w:t>
            </w:r>
            <w:r w:rsidR="00E525C5" w:rsidRPr="00EE69AC">
              <w:rPr>
                <w:b/>
              </w:rPr>
              <w:t>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BE5F1" w:themeFill="accent1" w:themeFillTint="33"/>
          </w:tcPr>
          <w:p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25C5" w:rsidRPr="00EE69AC" w:rsidTr="0064095C">
        <w:trPr>
          <w:jc w:val="center"/>
        </w:trPr>
        <w:tc>
          <w:tcPr>
            <w:tcW w:w="6660" w:type="dxa"/>
            <w:shd w:val="clear" w:color="auto" w:fill="auto"/>
          </w:tcPr>
          <w:p w:rsidR="00484DCC" w:rsidRPr="00EE69AC" w:rsidRDefault="00E525C5" w:rsidP="00BB3E32">
            <w:r w:rsidRPr="00EE69AC">
              <w:t xml:space="preserve">Any other activities identified by building as needed to effectively implement </w:t>
            </w:r>
            <w:r w:rsidR="00BB3E32" w:rsidRPr="00EE69AC">
              <w:t>foun</w:t>
            </w:r>
            <w:r w:rsidR="009F1D15">
              <w:t xml:space="preserve">dational instructional practices.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525C5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807DF" w:rsidRDefault="00C807DF" w:rsidP="009F1D15">
            <w:pPr>
              <w:pStyle w:val="Default"/>
              <w:rPr>
                <w:sz w:val="22"/>
                <w:szCs w:val="22"/>
              </w:rPr>
            </w:pPr>
          </w:p>
          <w:p w:rsidR="00C807DF" w:rsidRPr="00EE69AC" w:rsidRDefault="00C807DF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E525C5" w:rsidRPr="00EE69AC" w:rsidRDefault="00E525C5" w:rsidP="008522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57D60" w:rsidRDefault="00981828"/>
    <w:p w:rsidR="002B0881" w:rsidRDefault="002B0881"/>
    <w:p w:rsidR="002B0881" w:rsidRPr="002B0881" w:rsidRDefault="002B0881" w:rsidP="002B088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9EB246" wp14:editId="2729F0F0">
            <wp:extent cx="838200" cy="297180"/>
            <wp:effectExtent l="0" t="0" r="0" b="762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This work is licensed under a </w:t>
      </w:r>
      <w:hyperlink r:id="rId28" w:history="1">
        <w:r>
          <w:rPr>
            <w:rStyle w:val="Hyperlink"/>
          </w:rPr>
          <w:t>Creative Commons Attribution-</w:t>
        </w:r>
        <w:proofErr w:type="spellStart"/>
        <w:r>
          <w:rPr>
            <w:rStyle w:val="Hyperlink"/>
          </w:rPr>
          <w:t>NonCommercial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NoDerivatives</w:t>
        </w:r>
        <w:proofErr w:type="spellEnd"/>
        <w:r>
          <w:rPr>
            <w:rStyle w:val="Hyperlink"/>
          </w:rPr>
          <w:t xml:space="preserve"> 4.0 International License</w:t>
        </w:r>
      </w:hyperlink>
      <w:r>
        <w:rPr>
          <w:rFonts w:ascii="Times New Roman" w:hAnsi="Times New Roman" w:cs="Times New Roman"/>
        </w:rPr>
        <w:t>.</w:t>
      </w:r>
    </w:p>
    <w:sectPr w:rsidR="002B0881" w:rsidRPr="002B0881" w:rsidSect="00C12AF2">
      <w:footerReference w:type="default" r:id="rId2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AC" w:rsidRDefault="003306AC" w:rsidP="00C12AF2">
      <w:pPr>
        <w:spacing w:after="0" w:line="240" w:lineRule="auto"/>
      </w:pPr>
      <w:r>
        <w:separator/>
      </w:r>
    </w:p>
  </w:endnote>
  <w:endnote w:type="continuationSeparator" w:id="0">
    <w:p w:rsidR="003306AC" w:rsidRDefault="003306AC" w:rsidP="00C1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Symbol Std Boo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6C" w:rsidRDefault="00291C6C">
    <w:pPr>
      <w:pStyle w:val="Footer"/>
    </w:pPr>
  </w:p>
  <w:p w:rsidR="00291C6C" w:rsidRDefault="00291C6C" w:rsidP="00291C6C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left" w:pos="4676"/>
      </w:tabs>
      <w:rPr>
        <w:rFonts w:asciiTheme="majorHAnsi" w:eastAsiaTheme="majorEastAsia" w:hAnsiTheme="majorHAnsi" w:cstheme="majorBidi"/>
      </w:rPr>
    </w:pPr>
    <w:r w:rsidRPr="006C30B0">
      <w:t>M</w:t>
    </w:r>
    <w:r>
      <w:t>issouri SPDG/ Collaborative Work</w:t>
    </w:r>
    <w:r>
      <w:rPr>
        <w:rFonts w:asciiTheme="majorHAnsi" w:eastAsiaTheme="majorEastAsia" w:hAnsiTheme="majorHAnsi" w:cstheme="majorBidi"/>
      </w:rPr>
      <w:t>, July 2016</w:t>
    </w:r>
    <w:r>
      <w:rPr>
        <w:rFonts w:asciiTheme="majorHAnsi" w:eastAsiaTheme="majorEastAsia" w:hAnsiTheme="majorHAnsi" w:cstheme="majorBidi"/>
      </w:rPr>
      <w:tab/>
    </w:r>
  </w:p>
  <w:p w:rsidR="00A549CF" w:rsidRDefault="00291C6C" w:rsidP="00291C6C">
    <w:pPr>
      <w:pStyle w:val="Footer"/>
      <w:ind w:firstLine="720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81828" w:rsidRPr="0098182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AC" w:rsidRDefault="003306AC" w:rsidP="00C12AF2">
      <w:pPr>
        <w:spacing w:after="0" w:line="240" w:lineRule="auto"/>
      </w:pPr>
      <w:r>
        <w:separator/>
      </w:r>
    </w:p>
  </w:footnote>
  <w:footnote w:type="continuationSeparator" w:id="0">
    <w:p w:rsidR="003306AC" w:rsidRDefault="003306AC" w:rsidP="00C1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8C4"/>
    <w:multiLevelType w:val="hybridMultilevel"/>
    <w:tmpl w:val="3FE23A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981409"/>
    <w:multiLevelType w:val="hybridMultilevel"/>
    <w:tmpl w:val="F018800A"/>
    <w:lvl w:ilvl="0" w:tplc="07E8C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2A"/>
    <w:multiLevelType w:val="hybridMultilevel"/>
    <w:tmpl w:val="37A0491A"/>
    <w:lvl w:ilvl="0" w:tplc="FCC0F94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4"/>
    <w:rsid w:val="00013991"/>
    <w:rsid w:val="00023EBC"/>
    <w:rsid w:val="00087181"/>
    <w:rsid w:val="00172908"/>
    <w:rsid w:val="001B7AFB"/>
    <w:rsid w:val="001D6B05"/>
    <w:rsid w:val="0023040C"/>
    <w:rsid w:val="00282279"/>
    <w:rsid w:val="00291C6C"/>
    <w:rsid w:val="002B0881"/>
    <w:rsid w:val="00303893"/>
    <w:rsid w:val="003306AC"/>
    <w:rsid w:val="00334948"/>
    <w:rsid w:val="003413D6"/>
    <w:rsid w:val="00345F5F"/>
    <w:rsid w:val="00367B34"/>
    <w:rsid w:val="003E370F"/>
    <w:rsid w:val="0046102F"/>
    <w:rsid w:val="00464A98"/>
    <w:rsid w:val="00484DCC"/>
    <w:rsid w:val="00490374"/>
    <w:rsid w:val="004D0165"/>
    <w:rsid w:val="004E1EAC"/>
    <w:rsid w:val="004F0C77"/>
    <w:rsid w:val="005F5C70"/>
    <w:rsid w:val="0064095C"/>
    <w:rsid w:val="006813EC"/>
    <w:rsid w:val="0070160F"/>
    <w:rsid w:val="007479A5"/>
    <w:rsid w:val="007713C7"/>
    <w:rsid w:val="007B053D"/>
    <w:rsid w:val="008717F0"/>
    <w:rsid w:val="008A3C08"/>
    <w:rsid w:val="00903EB1"/>
    <w:rsid w:val="00944354"/>
    <w:rsid w:val="00981828"/>
    <w:rsid w:val="009F1D15"/>
    <w:rsid w:val="00A00F42"/>
    <w:rsid w:val="00A549CF"/>
    <w:rsid w:val="00A80C55"/>
    <w:rsid w:val="00AA0C47"/>
    <w:rsid w:val="00AB423F"/>
    <w:rsid w:val="00AF7B9C"/>
    <w:rsid w:val="00B277C0"/>
    <w:rsid w:val="00BB3E32"/>
    <w:rsid w:val="00C12AF2"/>
    <w:rsid w:val="00C36CB4"/>
    <w:rsid w:val="00C74074"/>
    <w:rsid w:val="00C807DF"/>
    <w:rsid w:val="00D1342B"/>
    <w:rsid w:val="00D45F0C"/>
    <w:rsid w:val="00D57361"/>
    <w:rsid w:val="00D72172"/>
    <w:rsid w:val="00DF5322"/>
    <w:rsid w:val="00E025BA"/>
    <w:rsid w:val="00E121AC"/>
    <w:rsid w:val="00E525C5"/>
    <w:rsid w:val="00E93C14"/>
    <w:rsid w:val="00ED309B"/>
    <w:rsid w:val="00ED5323"/>
    <w:rsid w:val="00EE69AC"/>
    <w:rsid w:val="00F16F4F"/>
    <w:rsid w:val="00F510C3"/>
    <w:rsid w:val="00F64320"/>
    <w:rsid w:val="00F9177D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3FDD57"/>
  <w15:docId w15:val="{2BECB6E0-D1EF-4FD2-B92D-0976D61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EE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A7EE4"/>
    <w:pPr>
      <w:autoSpaceDE w:val="0"/>
      <w:autoSpaceDN w:val="0"/>
      <w:spacing w:after="0" w:line="240" w:lineRule="auto"/>
    </w:pPr>
    <w:rPr>
      <w:rFonts w:ascii="ITC Symbol Std Book" w:eastAsia="Times New Roman" w:hAnsi="ITC Symbol Std Book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3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7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F2"/>
  </w:style>
  <w:style w:type="paragraph" w:styleId="Footer">
    <w:name w:val="footer"/>
    <w:basedOn w:val="Normal"/>
    <w:link w:val="FooterChar"/>
    <w:uiPriority w:val="99"/>
    <w:unhideWhenUsed/>
    <w:rsid w:val="00C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F2"/>
  </w:style>
  <w:style w:type="character" w:styleId="FollowedHyperlink">
    <w:name w:val="FollowedHyperlink"/>
    <w:basedOn w:val="DefaultParagraphFont"/>
    <w:uiPriority w:val="99"/>
    <w:semiHidden/>
    <w:unhideWhenUsed/>
    <w:rsid w:val="009F1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u-sail.org/leadership-materials/" TargetMode="External"/><Relationship Id="rId13" Type="http://schemas.openxmlformats.org/officeDocument/2006/relationships/hyperlink" Target="http://www.moedu-sail.org/leadership-materials/" TargetMode="External"/><Relationship Id="rId18" Type="http://schemas.openxmlformats.org/officeDocument/2006/relationships/hyperlink" Target="http://www.moedu-sail.org/mtss-facilitator-materials/" TargetMode="External"/><Relationship Id="rId26" Type="http://schemas.openxmlformats.org/officeDocument/2006/relationships/hyperlink" Target="http://www.moedu-sail.org/mtss-facilitator-materi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edu-sail.org/courses/common-formative-assessment/" TargetMode="External"/><Relationship Id="rId7" Type="http://schemas.openxmlformats.org/officeDocument/2006/relationships/hyperlink" Target="http://www.moedu-sail.org/about-mtss/" TargetMode="External"/><Relationship Id="rId12" Type="http://schemas.openxmlformats.org/officeDocument/2006/relationships/hyperlink" Target="http://www.moedu-sail.org/mtss-facilitator-materials/" TargetMode="External"/><Relationship Id="rId17" Type="http://schemas.openxmlformats.org/officeDocument/2006/relationships/hyperlink" Target="http://www.moedu-sail.org/courses/data-based-decision-making/" TargetMode="External"/><Relationship Id="rId25" Type="http://schemas.openxmlformats.org/officeDocument/2006/relationships/hyperlink" Target="http://www.moedu-sail.org/cfa-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edu-sail.org/mtss-facilitator-materials/" TargetMode="External"/><Relationship Id="rId20" Type="http://schemas.openxmlformats.org/officeDocument/2006/relationships/hyperlink" Target="http://www.moedu-sail.org/mtss-facilitator-materials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edu-sail.org/mtss-facilitator-materials/" TargetMode="External"/><Relationship Id="rId24" Type="http://schemas.openxmlformats.org/officeDocument/2006/relationships/hyperlink" Target="http://www.moedu-sail.org/collab-teams-materia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edu-sail.org/effective-mtss-systems/" TargetMode="External"/><Relationship Id="rId23" Type="http://schemas.openxmlformats.org/officeDocument/2006/relationships/hyperlink" Target="http://www.moedu-sail.org/dbdm-materials/" TargetMode="External"/><Relationship Id="rId28" Type="http://schemas.openxmlformats.org/officeDocument/2006/relationships/hyperlink" Target="http://creativecommons.org/licenses/by-nc-nd/4.0/" TargetMode="External"/><Relationship Id="rId10" Type="http://schemas.openxmlformats.org/officeDocument/2006/relationships/hyperlink" Target="http://www.moedu-sail.org/school-based-implementation-coaching-materials/" TargetMode="External"/><Relationship Id="rId19" Type="http://schemas.openxmlformats.org/officeDocument/2006/relationships/hyperlink" Target="http://www.moedu-sail.org/courses/collaborative-team-structur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edu-sail.org/courses/collaborative-team-structures/" TargetMode="External"/><Relationship Id="rId14" Type="http://schemas.openxmlformats.org/officeDocument/2006/relationships/hyperlink" Target="http://www.moedu-sail.org/school-based-implementation-coaching-materials/" TargetMode="External"/><Relationship Id="rId22" Type="http://schemas.openxmlformats.org/officeDocument/2006/relationships/hyperlink" Target="http://www.moedu-sail.org/mtss-facilitator-materials/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Muessig, Tiffani</dc:creator>
  <cp:lastModifiedBy>Lindsay, Stefanie</cp:lastModifiedBy>
  <cp:revision>7</cp:revision>
  <cp:lastPrinted>2016-09-01T20:02:00Z</cp:lastPrinted>
  <dcterms:created xsi:type="dcterms:W3CDTF">2016-09-01T14:59:00Z</dcterms:created>
  <dcterms:modified xsi:type="dcterms:W3CDTF">2016-09-13T20:06:00Z</dcterms:modified>
</cp:coreProperties>
</file>