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F3D16" w14:textId="340B78FF" w:rsidR="00D60FAB" w:rsidRDefault="007A0D02" w:rsidP="007A0D02">
      <w:pPr>
        <w:jc w:val="center"/>
      </w:pPr>
      <w:r>
        <w:t>Specific Positive Feedback Examples</w:t>
      </w:r>
    </w:p>
    <w:p w14:paraId="2DBC8372" w14:textId="77777777" w:rsidR="007A0D02" w:rsidRDefault="007A0D02" w:rsidP="007A0D02">
      <w:pPr>
        <w:jc w:val="center"/>
      </w:pPr>
    </w:p>
    <w:p w14:paraId="4A6FAE46" w14:textId="77777777" w:rsidR="007A0D02" w:rsidRDefault="007A0D02" w:rsidP="007A0D02">
      <w:pPr>
        <w:jc w:val="center"/>
      </w:pPr>
    </w:p>
    <w:p w14:paraId="397D9A3B" w14:textId="77777777" w:rsidR="007A0D02" w:rsidRDefault="007A0D02" w:rsidP="007A0D02">
      <w:pPr>
        <w:jc w:val="center"/>
      </w:pPr>
      <w:bookmarkStart w:id="0" w:name="_GoBack"/>
      <w:bookmarkEnd w:id="0"/>
    </w:p>
    <w:p w14:paraId="6941348E" w14:textId="77777777" w:rsidR="007A0D02" w:rsidRDefault="007A0D02" w:rsidP="007A0D02">
      <w:pPr>
        <w:spacing w:before="50" w:line="264" w:lineRule="exact"/>
        <w:ind w:left="922" w:right="2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“Dolly,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stopped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and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took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some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time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think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about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decision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and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then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walked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away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from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Sam.</w:t>
      </w:r>
      <w:r>
        <w:rPr>
          <w:rFonts w:ascii="Minion Pro" w:eastAsia="Minion Pro" w:hAnsi="Minion Pro" w:cs="Minion Pro"/>
          <w:i/>
          <w:color w:val="231F20"/>
          <w:spacing w:val="65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w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21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’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14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,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b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i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c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h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i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  <w:sz w:val="22"/>
          <w:szCs w:val="22"/>
        </w:rPr>
        <w:t>g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m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37"/>
          <w:sz w:val="22"/>
          <w:szCs w:val="22"/>
        </w:rPr>
        <w:t>.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”</w:t>
      </w:r>
    </w:p>
    <w:p w14:paraId="058A2B6B" w14:textId="77777777" w:rsidR="007A0D02" w:rsidRDefault="007A0D02" w:rsidP="007A0D02">
      <w:pPr>
        <w:spacing w:before="182"/>
        <w:ind w:left="92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“</w:t>
      </w:r>
      <w:r>
        <w:rPr>
          <w:rFonts w:ascii="Minion Pro" w:eastAsia="Minion Pro" w:hAnsi="Minion Pro" w:cs="Minion Pro"/>
          <w:i/>
          <w:color w:val="231F20"/>
          <w:spacing w:val="-7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ey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2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am</w:t>
      </w:r>
      <w:r>
        <w:rPr>
          <w:rFonts w:ascii="Minion Pro" w:eastAsia="Minion Pro" w:hAnsi="Minion Pro" w:cs="Minion Pro"/>
          <w:i/>
          <w:color w:val="231F20"/>
          <w:spacing w:val="-6"/>
          <w:sz w:val="22"/>
          <w:szCs w:val="22"/>
        </w:rPr>
        <w:t>m</w:t>
      </w:r>
      <w:r>
        <w:rPr>
          <w:rFonts w:ascii="Minion Pro" w:eastAsia="Minion Pro" w:hAnsi="Minion Pro" w:cs="Minion Pro"/>
          <w:i/>
          <w:color w:val="231F20"/>
          <w:spacing w:val="-14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,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th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ks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fo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2"/>
          <w:sz w:val="22"/>
          <w:szCs w:val="22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in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g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w</w:t>
      </w:r>
      <w:r>
        <w:rPr>
          <w:rFonts w:ascii="Minion Pro" w:eastAsia="Minion Pro" w:hAnsi="Minion Pro" w:cs="Minion Pro"/>
          <w:i/>
          <w:color w:val="231F20"/>
          <w:spacing w:val="-6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14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.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ws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p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ra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es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ct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fo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l</w:t>
      </w:r>
      <w:r>
        <w:rPr>
          <w:rFonts w:ascii="Minion Pro" w:eastAsia="Minion Pro" w:hAnsi="Minion Pro" w:cs="Minion Pro"/>
          <w:i/>
          <w:color w:val="231F20"/>
          <w:spacing w:val="-37"/>
          <w:sz w:val="22"/>
          <w:szCs w:val="22"/>
        </w:rPr>
        <w:t>.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”</w:t>
      </w:r>
    </w:p>
    <w:p w14:paraId="20B056B4" w14:textId="77777777" w:rsidR="007A0D02" w:rsidRDefault="007A0D02" w:rsidP="007A0D02">
      <w:pPr>
        <w:spacing w:before="165" w:line="264" w:lineRule="exact"/>
        <w:ind w:left="922" w:right="561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“Jack,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thank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for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getting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book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out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and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getting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started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right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sz w:val="22"/>
          <w:szCs w:val="22"/>
        </w:rPr>
        <w:t>away.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1"/>
          <w:sz w:val="22"/>
          <w:szCs w:val="22"/>
        </w:rPr>
        <w:t>We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value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our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learning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time</w:t>
      </w:r>
      <w:r>
        <w:rPr>
          <w:rFonts w:ascii="Minion Pro" w:eastAsia="Minion Pro" w:hAnsi="Minion Pro" w:cs="Minion Pro"/>
          <w:i/>
          <w:color w:val="231F20"/>
          <w:spacing w:val="64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t s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l,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u </w:t>
      </w:r>
      <w:r>
        <w:rPr>
          <w:rFonts w:ascii="Minion Pro" w:eastAsia="Minion Pro" w:hAnsi="Minion Pro" w:cs="Minion Pro"/>
          <w:i/>
          <w:color w:val="231F20"/>
          <w:spacing w:val="2"/>
          <w:sz w:val="22"/>
          <w:szCs w:val="22"/>
        </w:rPr>
        <w:t>w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il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b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ik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el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o g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k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6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i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m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k</w:t>
      </w:r>
      <w:r>
        <w:rPr>
          <w:rFonts w:ascii="Minion Pro" w:eastAsia="Minion Pro" w:hAnsi="Minion Pro" w:cs="Minion Pro"/>
          <w:i/>
          <w:color w:val="231F20"/>
          <w:spacing w:val="-37"/>
          <w:sz w:val="22"/>
          <w:szCs w:val="22"/>
        </w:rPr>
        <w:t>.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”</w:t>
      </w:r>
    </w:p>
    <w:p w14:paraId="27FAFF06" w14:textId="77777777" w:rsidR="007A0D02" w:rsidRDefault="007A0D02" w:rsidP="007A0D02">
      <w:pPr>
        <w:spacing w:before="192" w:line="264" w:lineRule="exact"/>
        <w:ind w:left="922" w:right="561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“Sue,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stayed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calm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when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Jill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got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upset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with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you.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9"/>
          <w:sz w:val="22"/>
          <w:szCs w:val="22"/>
        </w:rPr>
        <w:t>You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were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responsible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for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own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actions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and</w:t>
      </w:r>
      <w:r>
        <w:rPr>
          <w:rFonts w:ascii="Minion Pro" w:eastAsia="Minion Pro" w:hAnsi="Minion Pro" w:cs="Minion Pro"/>
          <w:i/>
          <w:color w:val="231F20"/>
          <w:spacing w:val="63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ss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b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6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id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u</w:t>
      </w:r>
      <w:r>
        <w:rPr>
          <w:rFonts w:ascii="Minion Pro" w:eastAsia="Minion Pro" w:hAnsi="Minion Pro" w:cs="Minion Pro"/>
          <w:i/>
          <w:color w:val="231F20"/>
          <w:spacing w:val="4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lin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gs</w:t>
      </w:r>
      <w:r>
        <w:rPr>
          <w:rFonts w:ascii="Minion Pro" w:eastAsia="Minion Pro" w:hAnsi="Minion Pro" w:cs="Minion Pro"/>
          <w:i/>
          <w:color w:val="231F20"/>
          <w:spacing w:val="-37"/>
          <w:sz w:val="22"/>
          <w:szCs w:val="22"/>
        </w:rPr>
        <w:t>.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”</w:t>
      </w:r>
    </w:p>
    <w:p w14:paraId="63165588" w14:textId="77777777" w:rsidR="007A0D02" w:rsidRDefault="007A0D02" w:rsidP="007A0D02">
      <w:pPr>
        <w:spacing w:before="192" w:line="264" w:lineRule="exact"/>
        <w:ind w:left="922" w:right="561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“I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noticed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have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been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getting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to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class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on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time,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Jose.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Th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at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shows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respect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for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your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teachers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and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shows</w:t>
      </w:r>
      <w:r>
        <w:rPr>
          <w:rFonts w:ascii="Minion Pro" w:eastAsia="Minion Pro" w:hAnsi="Minion Pro" w:cs="Minion Pro"/>
          <w:i/>
          <w:color w:val="231F20"/>
          <w:spacing w:val="67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u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ta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k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in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k se</w:t>
      </w:r>
      <w:r>
        <w:rPr>
          <w:rFonts w:ascii="Minion Pro" w:eastAsia="Minion Pro" w:hAnsi="Minion Pro" w:cs="Minion Pro"/>
          <w:i/>
          <w:color w:val="231F20"/>
          <w:spacing w:val="1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u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l</w:t>
      </w:r>
      <w:r>
        <w:rPr>
          <w:rFonts w:ascii="Minion Pro" w:eastAsia="Minion Pro" w:hAnsi="Minion Pro" w:cs="Minion Pro"/>
          <w:i/>
          <w:color w:val="231F20"/>
          <w:spacing w:val="-14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pacing w:val="-37"/>
          <w:sz w:val="22"/>
          <w:szCs w:val="22"/>
        </w:rPr>
        <w:t>.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”</w:t>
      </w:r>
    </w:p>
    <w:p w14:paraId="6ADC1FC4" w14:textId="77777777" w:rsidR="007A0D02" w:rsidRDefault="007A0D02" w:rsidP="007A0D02">
      <w:pPr>
        <w:spacing w:before="192" w:line="264" w:lineRule="exact"/>
        <w:ind w:left="922" w:right="561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“Jackson,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you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asked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Fred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to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play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the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computer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game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with you.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Th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at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shows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caring,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and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 xml:space="preserve"> when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</w:t>
      </w:r>
      <w:r>
        <w:rPr>
          <w:rFonts w:ascii="Minion Pro" w:eastAsia="Minion Pro" w:hAnsi="Minion Pro" w:cs="Minion Pro"/>
          <w:i/>
          <w:color w:val="231F20"/>
          <w:spacing w:val="7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cl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ud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th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th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ey </w:t>
      </w:r>
      <w:r>
        <w:rPr>
          <w:rFonts w:ascii="Minion Pro" w:eastAsia="Minion Pro" w:hAnsi="Minion Pro" w:cs="Minion Pro"/>
          <w:i/>
          <w:color w:val="231F20"/>
          <w:spacing w:val="2"/>
          <w:sz w:val="22"/>
          <w:szCs w:val="22"/>
        </w:rPr>
        <w:t>w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il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b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ik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el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o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cl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ud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u</w:t>
      </w:r>
      <w:r>
        <w:rPr>
          <w:rFonts w:ascii="Minion Pro" w:eastAsia="Minion Pro" w:hAnsi="Minion Pro" w:cs="Minion Pro"/>
          <w:i/>
          <w:color w:val="231F20"/>
          <w:spacing w:val="-37"/>
          <w:sz w:val="22"/>
          <w:szCs w:val="22"/>
        </w:rPr>
        <w:t>.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”</w:t>
      </w:r>
    </w:p>
    <w:p w14:paraId="19BB887C" w14:textId="77777777" w:rsidR="007A0D02" w:rsidRDefault="007A0D02" w:rsidP="007A0D02">
      <w:pPr>
        <w:spacing w:before="192" w:line="264" w:lineRule="exact"/>
        <w:ind w:left="922" w:right="561" w:firstLine="5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8"/>
          <w:sz w:val="22"/>
          <w:szCs w:val="22"/>
        </w:rPr>
        <w:t>“Wow,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Darius,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were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on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task;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got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your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journal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out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right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away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and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worked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the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entire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writing</w:t>
      </w:r>
      <w:r>
        <w:rPr>
          <w:rFonts w:ascii="Minion Pro" w:eastAsia="Minion Pro" w:hAnsi="Minion Pro" w:cs="Minion Pro"/>
          <w:i/>
          <w:color w:val="231F20"/>
          <w:spacing w:val="81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m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e!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4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b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p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u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ou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l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f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.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h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a</w:t>
      </w:r>
      <w:r>
        <w:rPr>
          <w:rFonts w:ascii="Minion Pro" w:eastAsia="Minion Pro" w:hAnsi="Minion Pro" w:cs="Minion Pro"/>
          <w:i/>
          <w:color w:val="231F20"/>
          <w:spacing w:val="-6"/>
          <w:sz w:val="22"/>
          <w:szCs w:val="22"/>
        </w:rPr>
        <w:t>t</w:t>
      </w:r>
      <w:r>
        <w:rPr>
          <w:rFonts w:ascii="Minion Pro" w:eastAsia="Minion Pro" w:hAnsi="Minion Pro" w:cs="Minion Pro"/>
          <w:i/>
          <w:color w:val="231F20"/>
          <w:spacing w:val="-20"/>
          <w:sz w:val="22"/>
          <w:szCs w:val="22"/>
        </w:rPr>
        <w:t>’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b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in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g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sz w:val="22"/>
          <w:szCs w:val="22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  <w:sz w:val="22"/>
          <w:szCs w:val="22"/>
        </w:rPr>
        <w:t>es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o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  <w:sz w:val="22"/>
          <w:szCs w:val="22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sz w:val="22"/>
          <w:szCs w:val="2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Cs w:val="22"/>
        </w:rPr>
        <w:t>l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e</w:t>
      </w:r>
      <w:r>
        <w:rPr>
          <w:rFonts w:ascii="Minion Pro" w:eastAsia="Minion Pro" w:hAnsi="Minion Pro" w:cs="Minion Pro"/>
          <w:i/>
          <w:color w:val="231F20"/>
          <w:spacing w:val="-37"/>
          <w:sz w:val="22"/>
          <w:szCs w:val="22"/>
        </w:rPr>
        <w:t>.</w:t>
      </w:r>
      <w:r>
        <w:rPr>
          <w:rFonts w:ascii="Minion Pro" w:eastAsia="Minion Pro" w:hAnsi="Minion Pro" w:cs="Minion Pro"/>
          <w:i/>
          <w:color w:val="231F20"/>
          <w:sz w:val="22"/>
          <w:szCs w:val="22"/>
        </w:rPr>
        <w:t>”</w:t>
      </w:r>
    </w:p>
    <w:p w14:paraId="372D8B2E" w14:textId="77777777" w:rsidR="007A0D02" w:rsidRDefault="007A0D02" w:rsidP="007A0D02">
      <w:pPr>
        <w:jc w:val="center"/>
      </w:pPr>
    </w:p>
    <w:sectPr w:rsidR="007A0D02" w:rsidSect="0038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3D"/>
    <w:rsid w:val="00054C3D"/>
    <w:rsid w:val="000C4FFB"/>
    <w:rsid w:val="000E4408"/>
    <w:rsid w:val="0038712A"/>
    <w:rsid w:val="005A6450"/>
    <w:rsid w:val="007A0D02"/>
    <w:rsid w:val="009A0024"/>
    <w:rsid w:val="009F7CA3"/>
    <w:rsid w:val="00B02764"/>
    <w:rsid w:val="00EF0736"/>
    <w:rsid w:val="00E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4C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Macintosh Word</Application>
  <DocSecurity>0</DocSecurity>
  <Lines>7</Lines>
  <Paragraphs>2</Paragraphs>
  <ScaleCrop>false</ScaleCrop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Starkey</dc:creator>
  <cp:keywords/>
  <dc:description/>
  <cp:lastModifiedBy>Danielle Starkey</cp:lastModifiedBy>
  <cp:revision>2</cp:revision>
  <dcterms:created xsi:type="dcterms:W3CDTF">2016-05-06T17:34:00Z</dcterms:created>
  <dcterms:modified xsi:type="dcterms:W3CDTF">2016-05-06T17:36:00Z</dcterms:modified>
</cp:coreProperties>
</file>