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2E" w:rsidRPr="000F5A0B" w:rsidRDefault="00431E2E">
      <w:r w:rsidRPr="000F5A0B">
        <w:t>School</w:t>
      </w:r>
      <w:proofErr w:type="gramStart"/>
      <w:r w:rsidRPr="000F5A0B">
        <w:t>:_</w:t>
      </w:r>
      <w:proofErr w:type="gramEnd"/>
      <w:r w:rsidRPr="000F5A0B">
        <w:t>_______________________Subject/Grade:____________________Teacher:_____________________________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60"/>
        <w:gridCol w:w="4140"/>
      </w:tblGrid>
      <w:tr w:rsidR="00096548" w:rsidRPr="000F5A0B" w:rsidTr="00E1163A">
        <w:trPr>
          <w:trHeight w:val="350"/>
        </w:trPr>
        <w:tc>
          <w:tcPr>
            <w:tcW w:w="10800" w:type="dxa"/>
            <w:gridSpan w:val="2"/>
          </w:tcPr>
          <w:p w:rsidR="00096548" w:rsidRPr="000F5A0B" w:rsidRDefault="00096548" w:rsidP="0009654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5A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Develop</w:t>
            </w:r>
            <w:r w:rsidR="00602068" w:rsidRPr="000F5A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ing Asses</w:t>
            </w:r>
            <w:r w:rsidR="00E51434" w:rsidRPr="000F5A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sment Capable Learners </w:t>
            </w:r>
            <w:r w:rsidRPr="000F5A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Walkthrough Tool</w:t>
            </w:r>
            <w:r w:rsidR="00A856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1A6C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aligned with DACL Practice Profile</w:t>
            </w:r>
          </w:p>
        </w:tc>
      </w:tr>
      <w:tr w:rsidR="00C57DFC" w:rsidRPr="000F5A0B" w:rsidTr="006B18DB">
        <w:trPr>
          <w:trHeight w:val="980"/>
        </w:trPr>
        <w:tc>
          <w:tcPr>
            <w:tcW w:w="6660" w:type="dxa"/>
            <w:hideMark/>
          </w:tcPr>
          <w:p w:rsidR="00A101EC" w:rsidRPr="000F5A0B" w:rsidRDefault="00A101EC" w:rsidP="00A101EC">
            <w:pPr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/>
                <w:bCs/>
              </w:rPr>
              <w:t>Teacher:</w:t>
            </w:r>
          </w:p>
          <w:p w:rsidR="00A101EC" w:rsidRPr="000F5A0B" w:rsidRDefault="00A101EC" w:rsidP="00A101EC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>Models how to assess progress using DACL language and vocabulary</w:t>
            </w:r>
          </w:p>
          <w:p w:rsidR="00A101EC" w:rsidRPr="000F5A0B" w:rsidRDefault="00A101EC" w:rsidP="00A101EC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>Models feedback strategies</w:t>
            </w:r>
          </w:p>
          <w:p w:rsidR="00A101EC" w:rsidRPr="000F5A0B" w:rsidRDefault="00A101EC" w:rsidP="00A101EC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>Refers to learning goals</w:t>
            </w:r>
            <w:bookmarkStart w:id="0" w:name="_GoBack"/>
            <w:bookmarkEnd w:id="0"/>
          </w:p>
          <w:p w:rsidR="00EC5540" w:rsidRPr="000F5A0B" w:rsidRDefault="00A101EC" w:rsidP="00EC5540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>Discusses next steps in relation to learning target with students</w:t>
            </w:r>
          </w:p>
          <w:p w:rsidR="00C57DFC" w:rsidRPr="000F5A0B" w:rsidRDefault="00A101EC" w:rsidP="00EC5540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>Highlights student progress, rather than grades</w:t>
            </w:r>
          </w:p>
          <w:p w:rsidR="00A101EC" w:rsidRPr="000F5A0B" w:rsidRDefault="00A101EC" w:rsidP="00A101EC">
            <w:pPr>
              <w:ind w:left="-14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4140" w:type="dxa"/>
            <w:vMerge w:val="restart"/>
          </w:tcPr>
          <w:p w:rsidR="006B18DB" w:rsidRPr="000F5A0B" w:rsidRDefault="006B18DB" w:rsidP="006B18DB">
            <w:pPr>
              <w:ind w:left="-14"/>
              <w:rPr>
                <w:rFonts w:eastAsia="Times New Roman" w:cstheme="minorHAnsi"/>
                <w:b/>
                <w:bCs/>
                <w:color w:val="000000"/>
              </w:rPr>
            </w:pPr>
            <w:r w:rsidRPr="000F5A0B">
              <w:rPr>
                <w:rFonts w:eastAsia="Times New Roman" w:cstheme="minorHAnsi"/>
                <w:b/>
                <w:bCs/>
                <w:color w:val="000000"/>
              </w:rPr>
              <w:t>Classroom:</w:t>
            </w:r>
          </w:p>
          <w:p w:rsidR="006B18DB" w:rsidRPr="000F5A0B" w:rsidRDefault="006B18DB" w:rsidP="006B18DB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eastAsia="Times New Roman" w:cstheme="minorHAnsi"/>
                <w:bCs/>
                <w:color w:val="000000"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>Student progress, rather than student grades, is highlighted</w:t>
            </w:r>
          </w:p>
          <w:p w:rsidR="006B18DB" w:rsidRPr="000F5A0B" w:rsidRDefault="006B18DB" w:rsidP="006B18DB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>Classroom activities aimed at helping students understand their progress in relation to the learning target (formative assessment)</w:t>
            </w:r>
          </w:p>
          <w:p w:rsidR="006B18DB" w:rsidRPr="000F5A0B" w:rsidRDefault="006B18DB" w:rsidP="006B18DB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>Examples of ongoing and fluid assessment of student progress are present (thumbs up/thumbs down</w:t>
            </w:r>
            <w:r w:rsidRPr="000F5A0B">
              <w:rPr>
                <w:rFonts w:cstheme="minorHAnsi"/>
              </w:rPr>
              <w:t xml:space="preserve">, think-pair-share, random student call-outs, personal white boards, discussion) </w:t>
            </w:r>
          </w:p>
          <w:p w:rsidR="006B18DB" w:rsidRPr="000F5A0B" w:rsidRDefault="006B18DB" w:rsidP="006B18DB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>Examples of students keeping track of their learning progress are present (notebooks, charts, checklists, folders, web-based portfolios)</w:t>
            </w:r>
          </w:p>
          <w:p w:rsidR="00EC5540" w:rsidRPr="000F5A0B" w:rsidRDefault="006B18DB" w:rsidP="00EC5540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>Room arranged for easy sharing</w:t>
            </w:r>
          </w:p>
          <w:p w:rsidR="006B18DB" w:rsidRPr="000F5A0B" w:rsidRDefault="006B18DB" w:rsidP="00EC5540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>Room easy to move around in</w:t>
            </w:r>
          </w:p>
          <w:p w:rsidR="006B18DB" w:rsidRPr="000F5A0B" w:rsidRDefault="006B18DB" w:rsidP="006B18DB">
            <w:pPr>
              <w:ind w:left="-14"/>
              <w:rPr>
                <w:rFonts w:eastAsia="Times New Roman" w:cstheme="minorHAnsi"/>
                <w:bCs/>
                <w:color w:val="000000"/>
              </w:rPr>
            </w:pPr>
          </w:p>
          <w:p w:rsidR="006B18DB" w:rsidRPr="000F5A0B" w:rsidRDefault="006B18DB" w:rsidP="006B18DB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0F5A0B">
              <w:rPr>
                <w:rFonts w:eastAsia="Times New Roman" w:cstheme="minorHAnsi"/>
                <w:b/>
                <w:bCs/>
                <w:color w:val="000000"/>
              </w:rPr>
              <w:t>Visible examples of:</w:t>
            </w:r>
          </w:p>
          <w:p w:rsidR="006B18DB" w:rsidRPr="000F5A0B" w:rsidRDefault="006B18DB" w:rsidP="006B18DB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eastAsia="Times New Roman" w:cstheme="minorHAnsi"/>
                <w:bCs/>
                <w:color w:val="000000"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>Rubrics</w:t>
            </w:r>
          </w:p>
          <w:p w:rsidR="006B18DB" w:rsidRPr="000F5A0B" w:rsidRDefault="006B18DB" w:rsidP="006B18DB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eastAsia="Times New Roman" w:cstheme="minorHAnsi"/>
                <w:bCs/>
                <w:color w:val="000000"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>Assessment capable language/vocabulary (“Where am I going? Where am I now? How do I close the gap?”)</w:t>
            </w:r>
          </w:p>
          <w:p w:rsidR="006B18DB" w:rsidRPr="000F5A0B" w:rsidRDefault="00D15D0E" w:rsidP="006B18DB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Daily l</w:t>
            </w:r>
            <w:r w:rsidR="006B18DB" w:rsidRPr="000F5A0B">
              <w:rPr>
                <w:rFonts w:eastAsia="Times New Roman" w:cstheme="minorHAnsi"/>
                <w:bCs/>
                <w:color w:val="000000"/>
              </w:rPr>
              <w:t xml:space="preserve">earning targets </w:t>
            </w:r>
            <w:r>
              <w:rPr>
                <w:rFonts w:eastAsia="Times New Roman" w:cstheme="minorHAnsi"/>
                <w:bCs/>
                <w:color w:val="000000"/>
              </w:rPr>
              <w:t>displayed where</w:t>
            </w:r>
            <w:r w:rsidR="006B18DB" w:rsidRPr="000F5A0B">
              <w:rPr>
                <w:rFonts w:eastAsia="Times New Roman" w:cstheme="minorHAnsi"/>
                <w:bCs/>
                <w:color w:val="000000"/>
              </w:rPr>
              <w:t xml:space="preserve"> students can see and teachers/students can re</w:t>
            </w:r>
            <w:r w:rsidR="00FB1B13" w:rsidRPr="000F5A0B">
              <w:rPr>
                <w:rFonts w:eastAsia="Times New Roman" w:cstheme="minorHAnsi"/>
                <w:bCs/>
                <w:color w:val="000000"/>
              </w:rPr>
              <w:t>fer</w:t>
            </w:r>
          </w:p>
          <w:p w:rsidR="006B18DB" w:rsidRPr="000F5A0B" w:rsidRDefault="006B18DB" w:rsidP="006B18DB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eastAsia="Times New Roman" w:cstheme="minorHAnsi"/>
                <w:bCs/>
                <w:color w:val="000000"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>Student reflections</w:t>
            </w:r>
          </w:p>
          <w:p w:rsidR="006B18DB" w:rsidRPr="000F5A0B" w:rsidRDefault="006B18DB" w:rsidP="006B18DB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eastAsia="Times New Roman" w:cstheme="minorHAnsi"/>
                <w:bCs/>
                <w:color w:val="000000"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>Student goals in relation to learning target</w:t>
            </w:r>
          </w:p>
          <w:p w:rsidR="006B18DB" w:rsidRPr="000F5A0B" w:rsidRDefault="00152BB5" w:rsidP="006B18DB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S</w:t>
            </w:r>
            <w:r w:rsidR="006B18DB" w:rsidRPr="000F5A0B">
              <w:rPr>
                <w:rFonts w:eastAsia="Times New Roman" w:cstheme="minorHAnsi"/>
                <w:bCs/>
                <w:color w:val="000000"/>
              </w:rPr>
              <w:t>tudent work (examples/non-examples; weak/strong)</w:t>
            </w:r>
          </w:p>
          <w:p w:rsidR="00C57DFC" w:rsidRPr="000F5A0B" w:rsidRDefault="006B18DB" w:rsidP="006B18DB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eastAsia="Times New Roman" w:cstheme="minorHAnsi"/>
                <w:bCs/>
                <w:color w:val="000000"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>Resources aimed at supporting students’ understanding of their progress</w:t>
            </w:r>
          </w:p>
        </w:tc>
      </w:tr>
      <w:tr w:rsidR="00C57DFC" w:rsidRPr="000F5A0B" w:rsidTr="006B18DB">
        <w:trPr>
          <w:trHeight w:val="900"/>
        </w:trPr>
        <w:tc>
          <w:tcPr>
            <w:tcW w:w="6660" w:type="dxa"/>
            <w:hideMark/>
          </w:tcPr>
          <w:p w:rsidR="006B18DB" w:rsidRPr="000F5A0B" w:rsidRDefault="006B18DB" w:rsidP="006B18DB">
            <w:pPr>
              <w:ind w:left="-14"/>
              <w:rPr>
                <w:rFonts w:eastAsia="Times New Roman" w:cstheme="minorHAnsi"/>
                <w:b/>
                <w:bCs/>
                <w:color w:val="000000"/>
              </w:rPr>
            </w:pPr>
            <w:r w:rsidRPr="000F5A0B">
              <w:rPr>
                <w:rFonts w:eastAsia="Times New Roman" w:cstheme="minorHAnsi"/>
                <w:b/>
                <w:bCs/>
                <w:color w:val="000000"/>
              </w:rPr>
              <w:t>Students:</w:t>
            </w:r>
          </w:p>
          <w:p w:rsidR="006B18DB" w:rsidRPr="000F5A0B" w:rsidRDefault="006B18DB" w:rsidP="006B18DB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eastAsia="Times New Roman" w:cstheme="minorHAnsi"/>
                <w:bCs/>
                <w:color w:val="000000"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>Show or tell learning target</w:t>
            </w:r>
          </w:p>
          <w:p w:rsidR="006B18DB" w:rsidRPr="000F5A0B" w:rsidRDefault="006B18DB" w:rsidP="006B18DB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eastAsia="Times New Roman" w:cstheme="minorHAnsi"/>
                <w:bCs/>
                <w:color w:val="000000"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>Provide example of lesson or unit’s learning target</w:t>
            </w:r>
          </w:p>
          <w:p w:rsidR="00AA66D9" w:rsidRPr="000F5A0B" w:rsidRDefault="006B18DB" w:rsidP="00AA66D9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>Use rubrics to assess and identify next steps</w:t>
            </w:r>
          </w:p>
          <w:p w:rsidR="00AA66D9" w:rsidRPr="000F5A0B" w:rsidRDefault="006B18DB" w:rsidP="00AA66D9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>Use instructional tools (e.g. discussion techniques, hand signals, personal white boards, desk arrangement) that encourage feedback with peers/teacher</w:t>
            </w:r>
          </w:p>
          <w:p w:rsidR="00AA66D9" w:rsidRPr="000F5A0B" w:rsidRDefault="006B18DB" w:rsidP="00AA66D9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cstheme="minorHAnsi"/>
                <w:b/>
                <w:bCs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>Provide example of the lesson’s learning target</w:t>
            </w:r>
          </w:p>
          <w:p w:rsidR="00AA66D9" w:rsidRPr="000F5A0B" w:rsidRDefault="006B18DB" w:rsidP="00AA66D9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>Model feedback strategies and language with peers and teacher</w:t>
            </w:r>
          </w:p>
          <w:p w:rsidR="00AA66D9" w:rsidRPr="000F5A0B" w:rsidRDefault="006B18DB" w:rsidP="00AA66D9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>Share understanding with peers and teacher</w:t>
            </w:r>
          </w:p>
          <w:p w:rsidR="00AA66D9" w:rsidRPr="000F5A0B" w:rsidRDefault="006B18DB" w:rsidP="00AA66D9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>Share progress with peers and teacher</w:t>
            </w:r>
          </w:p>
          <w:p w:rsidR="00AA66D9" w:rsidRPr="000F5A0B" w:rsidRDefault="006B18DB" w:rsidP="00AA66D9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>Feel comfortable making mistakes</w:t>
            </w:r>
          </w:p>
          <w:p w:rsidR="00AA66D9" w:rsidRPr="000F5A0B" w:rsidRDefault="006B18DB" w:rsidP="00AA66D9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 xml:space="preserve">Use vocabulary and phrases indicating self-assessment of work and progress </w:t>
            </w:r>
          </w:p>
          <w:p w:rsidR="00AA66D9" w:rsidRPr="000F5A0B" w:rsidRDefault="006B18DB" w:rsidP="00AA66D9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>Use data to set learning goals (</w:t>
            </w:r>
            <w:r w:rsidRPr="000F5A0B">
              <w:rPr>
                <w:rFonts w:eastAsia="Times New Roman" w:cstheme="minorHAnsi"/>
                <w:bCs/>
                <w:color w:val="000000"/>
              </w:rPr>
              <w:t>“Where am I going? Where am I now? How do I close the gap?”)</w:t>
            </w:r>
            <w:r w:rsidRPr="000F5A0B">
              <w:rPr>
                <w:rFonts w:cstheme="minorHAnsi"/>
                <w:bCs/>
              </w:rPr>
              <w:t xml:space="preserve"> </w:t>
            </w:r>
          </w:p>
          <w:p w:rsidR="00AA66D9" w:rsidRPr="000F5A0B" w:rsidRDefault="006B18DB" w:rsidP="00AA66D9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 xml:space="preserve">Use rubrics to assess and improve their work </w:t>
            </w:r>
          </w:p>
          <w:p w:rsidR="00AA66D9" w:rsidRPr="000F5A0B" w:rsidRDefault="006B18DB" w:rsidP="00AA66D9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>Feel comfortable sharing work with peers and teacher</w:t>
            </w:r>
          </w:p>
          <w:p w:rsidR="006B18DB" w:rsidRPr="000F5A0B" w:rsidRDefault="006B18DB" w:rsidP="00AA66D9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cstheme="minorHAnsi"/>
                <w:b/>
                <w:bCs/>
              </w:rPr>
            </w:pPr>
            <w:r w:rsidRPr="000F5A0B">
              <w:rPr>
                <w:rFonts w:cstheme="minorHAnsi"/>
                <w:bCs/>
              </w:rPr>
              <w:t>Use DACL language when they share and collaborate</w:t>
            </w:r>
          </w:p>
          <w:p w:rsidR="006B18DB" w:rsidRPr="000F5A0B" w:rsidRDefault="006B18DB" w:rsidP="006B18DB">
            <w:pPr>
              <w:ind w:left="-28"/>
              <w:rPr>
                <w:rFonts w:eastAsia="Times New Roman" w:cstheme="minorHAnsi"/>
                <w:bCs/>
                <w:color w:val="000000"/>
              </w:rPr>
            </w:pPr>
          </w:p>
          <w:p w:rsidR="006B18DB" w:rsidRPr="000F5A0B" w:rsidRDefault="006B18DB" w:rsidP="006B18DB">
            <w:pPr>
              <w:ind w:left="-14"/>
              <w:rPr>
                <w:rFonts w:eastAsia="Times New Roman" w:cstheme="minorHAnsi"/>
                <w:b/>
                <w:bCs/>
                <w:color w:val="000000"/>
              </w:rPr>
            </w:pPr>
            <w:r w:rsidRPr="000F5A0B">
              <w:rPr>
                <w:rFonts w:eastAsia="Times New Roman" w:cstheme="minorHAnsi"/>
                <w:b/>
                <w:bCs/>
                <w:color w:val="000000"/>
              </w:rPr>
              <w:t xml:space="preserve">In relation to learning target, students: </w:t>
            </w:r>
          </w:p>
          <w:p w:rsidR="006B18DB" w:rsidRPr="000F5A0B" w:rsidRDefault="006B18DB" w:rsidP="006B18DB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eastAsia="Times New Roman" w:cstheme="minorHAnsi"/>
                <w:bCs/>
                <w:color w:val="000000"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 xml:space="preserve">Verbalize progress </w:t>
            </w:r>
          </w:p>
          <w:p w:rsidR="006B18DB" w:rsidRPr="000F5A0B" w:rsidRDefault="006B18DB" w:rsidP="006B18DB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eastAsia="Times New Roman" w:cstheme="minorHAnsi"/>
                <w:bCs/>
                <w:color w:val="000000"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>Verbalize next steps</w:t>
            </w:r>
          </w:p>
          <w:p w:rsidR="006B18DB" w:rsidRPr="000F5A0B" w:rsidRDefault="006B18DB" w:rsidP="006B18DB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eastAsia="Times New Roman" w:cstheme="minorHAnsi"/>
                <w:bCs/>
                <w:color w:val="000000"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>Collaborate on work</w:t>
            </w:r>
          </w:p>
          <w:p w:rsidR="006B18DB" w:rsidRPr="000F5A0B" w:rsidRDefault="006B18DB" w:rsidP="006B18DB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eastAsia="Times New Roman" w:cstheme="minorHAnsi"/>
                <w:bCs/>
                <w:color w:val="000000"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>Share work</w:t>
            </w:r>
          </w:p>
          <w:p w:rsidR="00C57DFC" w:rsidRPr="000F5A0B" w:rsidRDefault="006B18DB" w:rsidP="006B18DB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eastAsia="Times New Roman" w:cstheme="minorHAnsi"/>
                <w:bCs/>
                <w:color w:val="000000"/>
              </w:rPr>
            </w:pPr>
            <w:r w:rsidRPr="000F5A0B">
              <w:rPr>
                <w:rFonts w:eastAsia="Times New Roman" w:cstheme="minorHAnsi"/>
                <w:bCs/>
                <w:color w:val="000000"/>
              </w:rPr>
              <w:t>Create evidence of their understanding</w:t>
            </w:r>
          </w:p>
        </w:tc>
        <w:tc>
          <w:tcPr>
            <w:tcW w:w="4140" w:type="dxa"/>
            <w:vMerge/>
          </w:tcPr>
          <w:p w:rsidR="00C57DFC" w:rsidRPr="000F5A0B" w:rsidRDefault="00C57DFC" w:rsidP="00E85E1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8A6953" w:rsidRPr="000F5A0B" w:rsidRDefault="00C57DFC">
      <w:r w:rsidRPr="000F5A0B">
        <w:t>Notes:</w:t>
      </w:r>
    </w:p>
    <w:p w:rsidR="008A6953" w:rsidRPr="000F5A0B" w:rsidRDefault="008A6953" w:rsidP="008A6953"/>
    <w:p w:rsidR="008A6953" w:rsidRPr="000F5A0B" w:rsidRDefault="008A6953" w:rsidP="008A6953"/>
    <w:p w:rsidR="008A6953" w:rsidRPr="000F5A0B" w:rsidRDefault="008A6953" w:rsidP="008A6953"/>
    <w:p w:rsidR="008A6953" w:rsidRPr="000F5A0B" w:rsidRDefault="008A6953" w:rsidP="008A6953"/>
    <w:p w:rsidR="008A6953" w:rsidRPr="000F5A0B" w:rsidRDefault="008A6953" w:rsidP="008A6953"/>
    <w:p w:rsidR="008A6953" w:rsidRPr="000F5A0B" w:rsidRDefault="008A6953" w:rsidP="008A6953"/>
    <w:p w:rsidR="00C57DFC" w:rsidRPr="000F5A0B" w:rsidRDefault="00C57DFC" w:rsidP="008A6953">
      <w:pPr>
        <w:tabs>
          <w:tab w:val="left" w:pos="1250"/>
        </w:tabs>
      </w:pPr>
    </w:p>
    <w:sectPr w:rsidR="00C57DFC" w:rsidRPr="000F5A0B" w:rsidSect="0026563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A9" w:rsidRDefault="00A25AA9" w:rsidP="00096548">
      <w:pPr>
        <w:spacing w:after="0" w:line="240" w:lineRule="auto"/>
      </w:pPr>
      <w:r>
        <w:separator/>
      </w:r>
    </w:p>
  </w:endnote>
  <w:endnote w:type="continuationSeparator" w:id="0">
    <w:p w:rsidR="00A25AA9" w:rsidRDefault="00A25AA9" w:rsidP="0009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48" w:rsidRDefault="00096548" w:rsidP="00096548">
    <w:pPr>
      <w:pStyle w:val="Footer"/>
      <w:pBdr>
        <w:top w:val="single" w:sz="12" w:space="0" w:color="0D4170" w:themeColor="accent2"/>
      </w:pBdr>
    </w:pPr>
    <w:r>
      <w:t>Missouri SPDG/</w:t>
    </w:r>
    <w:r w:rsidRPr="00906AEB">
      <w:rPr>
        <w:color w:val="000000" w:themeColor="text1"/>
      </w:rPr>
      <w:t>MMD</w:t>
    </w:r>
    <w:r w:rsidRPr="00906AEB">
      <w:rPr>
        <w:color w:val="000000" w:themeColor="text1"/>
      </w:rPr>
      <w:ptab w:relativeTo="margin" w:alignment="center" w:leader="none"/>
    </w:r>
    <w:r w:rsidRPr="00906AEB">
      <w:rPr>
        <w:color w:val="000000" w:themeColor="text1"/>
      </w:rPr>
      <w:ptab w:relativeTo="margin" w:alignment="right" w:leader="none"/>
    </w:r>
    <w:r w:rsidR="00E51434">
      <w:rPr>
        <w:color w:val="000000" w:themeColor="text1"/>
      </w:rPr>
      <w:t xml:space="preserve">DACL </w:t>
    </w:r>
    <w:r w:rsidR="00A34743">
      <w:rPr>
        <w:color w:val="000000" w:themeColor="text1"/>
      </w:rPr>
      <w:t>Walkthrough Tool</w:t>
    </w:r>
  </w:p>
  <w:p w:rsidR="00096548" w:rsidRDefault="004B6CD2" w:rsidP="00096548">
    <w:pPr>
      <w:pStyle w:val="Footer"/>
      <w:tabs>
        <w:tab w:val="clear" w:pos="9360"/>
        <w:tab w:val="right" w:pos="10800"/>
      </w:tabs>
    </w:pPr>
    <w:r>
      <w:t>May</w:t>
    </w:r>
    <w:r w:rsidR="00096548">
      <w:t xml:space="preserve"> 2018</w:t>
    </w:r>
    <w:r w:rsidR="00096548">
      <w:tab/>
    </w:r>
    <w:r w:rsidR="00096548">
      <w:tab/>
    </w:r>
    <w:r w:rsidR="00096548" w:rsidRPr="0068759F">
      <w:t xml:space="preserve">Page </w:t>
    </w:r>
    <w:r w:rsidR="00096548">
      <w:fldChar w:fldCharType="begin"/>
    </w:r>
    <w:r w:rsidR="00096548">
      <w:instrText xml:space="preserve"> PAGE   \* MERGEFORMAT </w:instrText>
    </w:r>
    <w:r w:rsidR="00096548">
      <w:fldChar w:fldCharType="separate"/>
    </w:r>
    <w:r w:rsidR="00A856F4">
      <w:rPr>
        <w:noProof/>
      </w:rPr>
      <w:t>1</w:t>
    </w:r>
    <w:r w:rsidR="000965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A9" w:rsidRDefault="00A25AA9" w:rsidP="00096548">
      <w:pPr>
        <w:spacing w:after="0" w:line="240" w:lineRule="auto"/>
      </w:pPr>
      <w:r>
        <w:separator/>
      </w:r>
    </w:p>
  </w:footnote>
  <w:footnote w:type="continuationSeparator" w:id="0">
    <w:p w:rsidR="00A25AA9" w:rsidRDefault="00A25AA9" w:rsidP="00096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42A8"/>
    <w:multiLevelType w:val="hybridMultilevel"/>
    <w:tmpl w:val="BB2E5C0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11E70AC1"/>
    <w:multiLevelType w:val="hybridMultilevel"/>
    <w:tmpl w:val="C59EB8EE"/>
    <w:lvl w:ilvl="0" w:tplc="7AAE00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77C16"/>
    <w:multiLevelType w:val="hybridMultilevel"/>
    <w:tmpl w:val="1800F6DC"/>
    <w:lvl w:ilvl="0" w:tplc="7AAE00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96"/>
    <w:rsid w:val="000035DD"/>
    <w:rsid w:val="00096548"/>
    <w:rsid w:val="000F5A0B"/>
    <w:rsid w:val="00152BB5"/>
    <w:rsid w:val="00196FBD"/>
    <w:rsid w:val="001A6CB2"/>
    <w:rsid w:val="00203B83"/>
    <w:rsid w:val="002051CD"/>
    <w:rsid w:val="00220E7E"/>
    <w:rsid w:val="00231948"/>
    <w:rsid w:val="0025465B"/>
    <w:rsid w:val="00265631"/>
    <w:rsid w:val="002C6536"/>
    <w:rsid w:val="0033072F"/>
    <w:rsid w:val="00337E2D"/>
    <w:rsid w:val="0038178C"/>
    <w:rsid w:val="003F2BF5"/>
    <w:rsid w:val="00431E2E"/>
    <w:rsid w:val="00456E3C"/>
    <w:rsid w:val="004B6CD2"/>
    <w:rsid w:val="004C45E4"/>
    <w:rsid w:val="004C5E11"/>
    <w:rsid w:val="0054617E"/>
    <w:rsid w:val="00594D2F"/>
    <w:rsid w:val="005E0343"/>
    <w:rsid w:val="00602068"/>
    <w:rsid w:val="00695A83"/>
    <w:rsid w:val="006A033D"/>
    <w:rsid w:val="006B18DB"/>
    <w:rsid w:val="006C6379"/>
    <w:rsid w:val="007A0A38"/>
    <w:rsid w:val="007A539D"/>
    <w:rsid w:val="008539B5"/>
    <w:rsid w:val="008A6953"/>
    <w:rsid w:val="008B481F"/>
    <w:rsid w:val="00907E20"/>
    <w:rsid w:val="00914042"/>
    <w:rsid w:val="009A4EC6"/>
    <w:rsid w:val="00A04896"/>
    <w:rsid w:val="00A101EC"/>
    <w:rsid w:val="00A25AA9"/>
    <w:rsid w:val="00A34743"/>
    <w:rsid w:val="00A856F4"/>
    <w:rsid w:val="00AA66D9"/>
    <w:rsid w:val="00AB5774"/>
    <w:rsid w:val="00AD2FCA"/>
    <w:rsid w:val="00AF234F"/>
    <w:rsid w:val="00B600DB"/>
    <w:rsid w:val="00B75CA6"/>
    <w:rsid w:val="00C47E23"/>
    <w:rsid w:val="00C57DFC"/>
    <w:rsid w:val="00C75DCF"/>
    <w:rsid w:val="00CF2616"/>
    <w:rsid w:val="00D15D0E"/>
    <w:rsid w:val="00D9029A"/>
    <w:rsid w:val="00DD1F29"/>
    <w:rsid w:val="00E1163A"/>
    <w:rsid w:val="00E37778"/>
    <w:rsid w:val="00E51434"/>
    <w:rsid w:val="00E60207"/>
    <w:rsid w:val="00E85E11"/>
    <w:rsid w:val="00E86456"/>
    <w:rsid w:val="00EA4F38"/>
    <w:rsid w:val="00EC5540"/>
    <w:rsid w:val="00F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52194"/>
  <w15:chartTrackingRefBased/>
  <w15:docId w15:val="{E08E6B5C-CC83-4ECF-BFD7-6FBDC0A6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8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4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89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48"/>
  </w:style>
  <w:style w:type="paragraph" w:styleId="Footer">
    <w:name w:val="footer"/>
    <w:basedOn w:val="Normal"/>
    <w:link w:val="FooterChar"/>
    <w:uiPriority w:val="99"/>
    <w:unhideWhenUsed/>
    <w:rsid w:val="0009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PDG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2A056-55E5-4F6E-9EA6-0EA532DB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Marten</dc:creator>
  <cp:keywords/>
  <dc:description/>
  <cp:lastModifiedBy>Sarah Marten</cp:lastModifiedBy>
  <cp:revision>5</cp:revision>
  <cp:lastPrinted>2018-03-15T19:29:00Z</cp:lastPrinted>
  <dcterms:created xsi:type="dcterms:W3CDTF">2018-05-02T16:50:00Z</dcterms:created>
  <dcterms:modified xsi:type="dcterms:W3CDTF">2018-05-02T16:51:00Z</dcterms:modified>
</cp:coreProperties>
</file>