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EA24B" w14:textId="77777777" w:rsidR="00D50A10" w:rsidRPr="00F02BF9" w:rsidRDefault="00DF1658" w:rsidP="00DF1658">
      <w:pPr>
        <w:jc w:val="center"/>
        <w:rPr>
          <w:b/>
          <w:sz w:val="36"/>
          <w:szCs w:val="36"/>
        </w:rPr>
      </w:pPr>
      <w:r w:rsidRPr="00F02BF9">
        <w:rPr>
          <w:b/>
          <w:sz w:val="36"/>
          <w:szCs w:val="36"/>
        </w:rPr>
        <w:t xml:space="preserve">Growth Goal Plan </w:t>
      </w:r>
    </w:p>
    <w:p w14:paraId="37050804" w14:textId="77777777" w:rsidR="00DF1658" w:rsidRDefault="00DF1658" w:rsidP="00DF1658">
      <w:pPr>
        <w:rPr>
          <w:sz w:val="24"/>
          <w:szCs w:val="24"/>
        </w:rPr>
      </w:pPr>
      <w:r w:rsidRPr="00F02BF9">
        <w:rPr>
          <w:b/>
          <w:sz w:val="24"/>
          <w:szCs w:val="24"/>
        </w:rPr>
        <w:t>Individual/Team Name</w:t>
      </w:r>
      <w:r w:rsidR="00C870F5" w:rsidRPr="00F02BF9">
        <w:rPr>
          <w:b/>
          <w:sz w:val="24"/>
          <w:szCs w:val="24"/>
        </w:rPr>
        <w:t xml:space="preserve"> ________________________________</w:t>
      </w:r>
      <w:r w:rsidR="005E0215">
        <w:rPr>
          <w:b/>
          <w:sz w:val="24"/>
          <w:szCs w:val="24"/>
        </w:rPr>
        <w:t xml:space="preserve">               </w:t>
      </w:r>
      <w:r w:rsidR="00C870F5" w:rsidRPr="00F02BF9">
        <w:rPr>
          <w:b/>
          <w:sz w:val="24"/>
          <w:szCs w:val="24"/>
        </w:rPr>
        <w:t xml:space="preserve">   </w:t>
      </w:r>
      <w:r w:rsidR="00E2255B">
        <w:rPr>
          <w:b/>
          <w:sz w:val="24"/>
          <w:szCs w:val="24"/>
        </w:rPr>
        <w:t xml:space="preserve">                       </w:t>
      </w:r>
      <w:r w:rsidR="00C870F5" w:rsidRPr="00F02BF9">
        <w:rPr>
          <w:b/>
          <w:sz w:val="24"/>
          <w:szCs w:val="24"/>
        </w:rPr>
        <w:t xml:space="preserve">          </w:t>
      </w:r>
      <w:r w:rsidRPr="00F02BF9">
        <w:rPr>
          <w:b/>
          <w:sz w:val="24"/>
          <w:szCs w:val="24"/>
        </w:rPr>
        <w:t xml:space="preserve">    </w:t>
      </w:r>
      <w:r w:rsidR="00C870F5" w:rsidRPr="00F02BF9">
        <w:rPr>
          <w:b/>
          <w:sz w:val="24"/>
          <w:szCs w:val="24"/>
        </w:rPr>
        <w:t xml:space="preserve">  </w:t>
      </w:r>
      <w:r w:rsidR="00F02BF9">
        <w:rPr>
          <w:b/>
          <w:sz w:val="24"/>
          <w:szCs w:val="24"/>
        </w:rPr>
        <w:t xml:space="preserve">      </w:t>
      </w:r>
      <w:r w:rsidRPr="00F02BF9">
        <w:rPr>
          <w:b/>
          <w:sz w:val="24"/>
          <w:szCs w:val="24"/>
        </w:rPr>
        <w:t>Coach</w:t>
      </w:r>
      <w:r>
        <w:rPr>
          <w:sz w:val="24"/>
          <w:szCs w:val="24"/>
        </w:rPr>
        <w:t>_________</w:t>
      </w:r>
      <w:r w:rsidR="00C870F5">
        <w:rPr>
          <w:sz w:val="24"/>
          <w:szCs w:val="24"/>
        </w:rPr>
        <w:t>_____</w:t>
      </w:r>
      <w:r>
        <w:rPr>
          <w:sz w:val="24"/>
          <w:szCs w:val="24"/>
        </w:rPr>
        <w:t>________________</w:t>
      </w:r>
      <w:r w:rsidR="00C870F5">
        <w:rPr>
          <w:sz w:val="24"/>
          <w:szCs w:val="24"/>
        </w:rPr>
        <w:t xml:space="preserve">           </w:t>
      </w:r>
    </w:p>
    <w:tbl>
      <w:tblPr>
        <w:tblStyle w:val="TableGrid"/>
        <w:tblW w:w="14618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2808"/>
        <w:gridCol w:w="3281"/>
        <w:gridCol w:w="3537"/>
        <w:gridCol w:w="4171"/>
      </w:tblGrid>
      <w:tr w:rsidR="00A677D1" w14:paraId="0141ACDC" w14:textId="77777777" w:rsidTr="00323B38">
        <w:trPr>
          <w:trHeight w:val="3095"/>
          <w:jc w:val="center"/>
        </w:trPr>
        <w:tc>
          <w:tcPr>
            <w:tcW w:w="821" w:type="dxa"/>
          </w:tcPr>
          <w:p w14:paraId="57114317" w14:textId="77777777" w:rsidR="00A677D1" w:rsidRDefault="00A677D1" w:rsidP="00C870F5">
            <w:pPr>
              <w:jc w:val="center"/>
              <w:rPr>
                <w:b/>
                <w:sz w:val="24"/>
                <w:szCs w:val="24"/>
              </w:rPr>
            </w:pPr>
            <w:r w:rsidRPr="00A22DF3">
              <w:rPr>
                <w:b/>
                <w:sz w:val="24"/>
                <w:szCs w:val="24"/>
              </w:rPr>
              <w:t>Start</w:t>
            </w:r>
          </w:p>
          <w:p w14:paraId="4C47A7B1" w14:textId="77777777" w:rsidR="00A677D1" w:rsidRPr="00A22DF3" w:rsidRDefault="00A677D1" w:rsidP="00C870F5">
            <w:pPr>
              <w:jc w:val="center"/>
              <w:rPr>
                <w:b/>
                <w:sz w:val="24"/>
                <w:szCs w:val="24"/>
              </w:rPr>
            </w:pPr>
            <w:r w:rsidRPr="00A22DF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808" w:type="dxa"/>
          </w:tcPr>
          <w:p w14:paraId="73F8FF13" w14:textId="77777777" w:rsidR="00A677D1" w:rsidRDefault="00A677D1" w:rsidP="003623BE">
            <w:pPr>
              <w:jc w:val="center"/>
              <w:rPr>
                <w:b/>
                <w:sz w:val="28"/>
                <w:szCs w:val="28"/>
              </w:rPr>
            </w:pPr>
            <w:r w:rsidRPr="00DF1658">
              <w:rPr>
                <w:b/>
                <w:sz w:val="28"/>
                <w:szCs w:val="28"/>
              </w:rPr>
              <w:t>Growth Goal</w:t>
            </w:r>
          </w:p>
          <w:p w14:paraId="325E6A93" w14:textId="6A8002CA" w:rsidR="00A677D1" w:rsidRPr="00323B38" w:rsidRDefault="00A677D1" w:rsidP="00323B38">
            <w:r w:rsidRPr="00323B38">
              <w:t xml:space="preserve">Effective </w:t>
            </w:r>
            <w:r w:rsidR="00263A73" w:rsidRPr="00323B38">
              <w:t>Educational Practice</w:t>
            </w:r>
            <w:r w:rsidR="00323B38">
              <w:t xml:space="preserve"> </w:t>
            </w:r>
            <w:r w:rsidRPr="00323B38">
              <w:t>needing growth:</w:t>
            </w:r>
          </w:p>
          <w:p w14:paraId="6B2B47D1" w14:textId="77777777" w:rsidR="00A677D1" w:rsidRDefault="00A677D1" w:rsidP="00A62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14:paraId="766F0287" w14:textId="539C86ED" w:rsidR="00A677D1" w:rsidRPr="0053277D" w:rsidRDefault="00A677D1" w:rsidP="00644FA4">
            <w:pPr>
              <w:rPr>
                <w:sz w:val="16"/>
                <w:szCs w:val="16"/>
              </w:rPr>
            </w:pPr>
            <w:r w:rsidRPr="0053277D">
              <w:rPr>
                <w:sz w:val="16"/>
                <w:szCs w:val="16"/>
              </w:rPr>
              <w:t>(</w:t>
            </w:r>
            <w:r w:rsidR="00A3090B">
              <w:rPr>
                <w:sz w:val="16"/>
                <w:szCs w:val="16"/>
              </w:rPr>
              <w:t>D</w:t>
            </w:r>
            <w:r w:rsidRPr="0053277D">
              <w:rPr>
                <w:sz w:val="16"/>
                <w:szCs w:val="16"/>
              </w:rPr>
              <w:t>ACL,</w:t>
            </w:r>
            <w:r w:rsidR="00644FA4">
              <w:rPr>
                <w:sz w:val="16"/>
                <w:szCs w:val="16"/>
              </w:rPr>
              <w:t xml:space="preserve"> </w:t>
            </w:r>
            <w:r w:rsidRPr="0053277D">
              <w:rPr>
                <w:sz w:val="16"/>
                <w:szCs w:val="16"/>
              </w:rPr>
              <w:t>Metacognition</w:t>
            </w:r>
            <w:r w:rsidR="00A3090B">
              <w:rPr>
                <w:sz w:val="16"/>
                <w:szCs w:val="16"/>
              </w:rPr>
              <w:t>, Collaborative Teams, Data-</w:t>
            </w:r>
            <w:r w:rsidR="00263A73">
              <w:rPr>
                <w:sz w:val="16"/>
                <w:szCs w:val="16"/>
              </w:rPr>
              <w:t>Based Decision Making</w:t>
            </w:r>
            <w:r w:rsidRPr="0053277D">
              <w:rPr>
                <w:sz w:val="16"/>
                <w:szCs w:val="16"/>
              </w:rPr>
              <w:t>)</w:t>
            </w:r>
          </w:p>
          <w:p w14:paraId="1BC0DA93" w14:textId="77777777" w:rsidR="00A677D1" w:rsidRDefault="00A677D1" w:rsidP="00DF1658"/>
          <w:p w14:paraId="508DF1AC" w14:textId="1A8ACD35" w:rsidR="00A677D1" w:rsidRPr="00F02BF9" w:rsidRDefault="00323B38" w:rsidP="00DF1658">
            <w:r>
              <w:t xml:space="preserve">Use </w:t>
            </w:r>
            <w:r w:rsidR="00A677D1" w:rsidRPr="00A621CB">
              <w:t xml:space="preserve">Practice Profile </w:t>
            </w:r>
            <w:r w:rsidR="00A677D1">
              <w:t xml:space="preserve">data </w:t>
            </w:r>
            <w:r w:rsidR="00A677D1" w:rsidRPr="00A621CB">
              <w:t>to</w:t>
            </w:r>
            <w:r w:rsidR="00A677D1">
              <w:t xml:space="preserve"> i</w:t>
            </w:r>
            <w:r w:rsidR="00A677D1" w:rsidRPr="00A621CB">
              <w:t>dentify essential function/</w:t>
            </w:r>
            <w:r w:rsidR="00A677D1">
              <w:t>indicator needing growth &amp; determine goal.</w:t>
            </w:r>
          </w:p>
        </w:tc>
        <w:tc>
          <w:tcPr>
            <w:tcW w:w="3281" w:type="dxa"/>
          </w:tcPr>
          <w:p w14:paraId="707D3D21" w14:textId="77777777" w:rsidR="00A677D1" w:rsidRPr="00AC01BB" w:rsidRDefault="00A677D1" w:rsidP="00B51235">
            <w:pPr>
              <w:jc w:val="center"/>
              <w:rPr>
                <w:b/>
                <w:sz w:val="28"/>
                <w:szCs w:val="28"/>
              </w:rPr>
            </w:pPr>
            <w:r w:rsidRPr="00E70DFE">
              <w:rPr>
                <w:b/>
                <w:sz w:val="28"/>
                <w:szCs w:val="28"/>
              </w:rPr>
              <w:t>Plan to Meet Goal</w:t>
            </w:r>
          </w:p>
          <w:p w14:paraId="0F9F1F8A" w14:textId="77777777" w:rsidR="00A677D1" w:rsidRDefault="00A677D1" w:rsidP="00444F1B"/>
          <w:p w14:paraId="6689B10B" w14:textId="77777777" w:rsidR="00A677D1" w:rsidRDefault="00A677D1" w:rsidP="00444F1B">
            <w:r>
              <w:t>Use Practice Profile indicator to determine what action</w:t>
            </w:r>
            <w:r w:rsidR="00B51235">
              <w:t>s</w:t>
            </w:r>
            <w:r>
              <w:t xml:space="preserve"> will be taken to meet growth goal.</w:t>
            </w:r>
          </w:p>
          <w:p w14:paraId="4B59F0E0" w14:textId="77777777" w:rsidR="00A677D1" w:rsidRPr="002B0399" w:rsidRDefault="00A677D1" w:rsidP="00444F1B"/>
        </w:tc>
        <w:tc>
          <w:tcPr>
            <w:tcW w:w="3537" w:type="dxa"/>
          </w:tcPr>
          <w:p w14:paraId="547AA135" w14:textId="77777777" w:rsidR="00A677D1" w:rsidRDefault="00A677D1" w:rsidP="00AC01BB">
            <w:pPr>
              <w:jc w:val="center"/>
              <w:rPr>
                <w:b/>
                <w:sz w:val="28"/>
                <w:szCs w:val="28"/>
              </w:rPr>
            </w:pPr>
            <w:r w:rsidRPr="002B0399">
              <w:rPr>
                <w:b/>
                <w:sz w:val="28"/>
                <w:szCs w:val="28"/>
              </w:rPr>
              <w:t>Indicators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0399">
              <w:rPr>
                <w:b/>
                <w:sz w:val="28"/>
                <w:szCs w:val="28"/>
              </w:rPr>
              <w:t>of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0399">
              <w:rPr>
                <w:b/>
                <w:sz w:val="28"/>
                <w:szCs w:val="28"/>
              </w:rPr>
              <w:t>Progress</w:t>
            </w:r>
          </w:p>
          <w:p w14:paraId="7F87544D" w14:textId="77777777" w:rsidR="00A677D1" w:rsidRDefault="00A677D1" w:rsidP="00A677D1">
            <w:pPr>
              <w:rPr>
                <w:b/>
                <w:sz w:val="28"/>
                <w:szCs w:val="28"/>
              </w:rPr>
            </w:pPr>
          </w:p>
          <w:p w14:paraId="05BA1D50" w14:textId="77777777" w:rsidR="00A677D1" w:rsidRPr="003623BE" w:rsidRDefault="00A677D1" w:rsidP="00A677D1">
            <w:r>
              <w:t>Data/evidence that will be gathered</w:t>
            </w:r>
          </w:p>
        </w:tc>
        <w:tc>
          <w:tcPr>
            <w:tcW w:w="4171" w:type="dxa"/>
          </w:tcPr>
          <w:p w14:paraId="50034BF8" w14:textId="77777777" w:rsidR="00A677D1" w:rsidRDefault="00A677D1" w:rsidP="00362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Progress Monitoring Mode</w:t>
            </w:r>
          </w:p>
          <w:p w14:paraId="298654FE" w14:textId="77777777" w:rsidR="00A677D1" w:rsidRDefault="00A677D1" w:rsidP="00A677D1">
            <w:pPr>
              <w:rPr>
                <w:sz w:val="24"/>
                <w:szCs w:val="24"/>
              </w:rPr>
            </w:pPr>
          </w:p>
          <w:p w14:paraId="21775D55" w14:textId="77777777" w:rsidR="00A677D1" w:rsidRDefault="00A677D1" w:rsidP="00A67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Examples:</w:t>
            </w:r>
          </w:p>
          <w:p w14:paraId="7B443D2C" w14:textId="77777777" w:rsidR="00A677D1" w:rsidRPr="003529C0" w:rsidRDefault="00A677D1" w:rsidP="003529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29C0">
              <w:rPr>
                <w:sz w:val="24"/>
                <w:szCs w:val="24"/>
              </w:rPr>
              <w:t>Observation</w:t>
            </w:r>
          </w:p>
          <w:p w14:paraId="03EBC324" w14:textId="77777777" w:rsidR="00A677D1" w:rsidRPr="003529C0" w:rsidRDefault="00A677D1" w:rsidP="003529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29C0">
              <w:rPr>
                <w:sz w:val="24"/>
                <w:szCs w:val="24"/>
              </w:rPr>
              <w:t>Video recordings of self</w:t>
            </w:r>
          </w:p>
          <w:p w14:paraId="06A9DCD3" w14:textId="77777777" w:rsidR="00A677D1" w:rsidRPr="003529C0" w:rsidRDefault="00A677D1" w:rsidP="003529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29C0">
              <w:rPr>
                <w:sz w:val="24"/>
                <w:szCs w:val="24"/>
              </w:rPr>
              <w:t>Student evidence (discourse, work)</w:t>
            </w:r>
          </w:p>
          <w:p w14:paraId="3D894C97" w14:textId="77777777" w:rsidR="00A677D1" w:rsidRPr="003529C0" w:rsidRDefault="00A677D1" w:rsidP="003529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29C0">
              <w:rPr>
                <w:sz w:val="24"/>
                <w:szCs w:val="24"/>
              </w:rPr>
              <w:t>Journaling</w:t>
            </w:r>
          </w:p>
          <w:p w14:paraId="0020B162" w14:textId="53F2B188" w:rsidR="00A677D1" w:rsidRPr="002B0399" w:rsidRDefault="00A677D1" w:rsidP="00323B3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29C0">
              <w:rPr>
                <w:sz w:val="24"/>
                <w:szCs w:val="24"/>
              </w:rPr>
              <w:t>Other</w:t>
            </w:r>
          </w:p>
        </w:tc>
      </w:tr>
      <w:tr w:rsidR="00323B38" w14:paraId="4166A722" w14:textId="77777777" w:rsidTr="00323B38">
        <w:trPr>
          <w:trHeight w:val="4940"/>
          <w:jc w:val="center"/>
        </w:trPr>
        <w:tc>
          <w:tcPr>
            <w:tcW w:w="821" w:type="dxa"/>
          </w:tcPr>
          <w:p w14:paraId="38D8FA4C" w14:textId="77777777" w:rsidR="00323B38" w:rsidRPr="00A22DF3" w:rsidRDefault="00323B38" w:rsidP="00C870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14:paraId="77071A16" w14:textId="77777777" w:rsidR="00323B38" w:rsidRPr="00DF1658" w:rsidRDefault="00323B38" w:rsidP="00362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</w:tcPr>
          <w:p w14:paraId="6680AE15" w14:textId="77777777" w:rsidR="00323B38" w:rsidRPr="00E70DFE" w:rsidRDefault="00323B38" w:rsidP="00B51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7" w:type="dxa"/>
          </w:tcPr>
          <w:p w14:paraId="71A351A3" w14:textId="77777777" w:rsidR="00323B38" w:rsidRPr="002B0399" w:rsidRDefault="00323B38" w:rsidP="00AC0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1" w:type="dxa"/>
          </w:tcPr>
          <w:p w14:paraId="217FDDA4" w14:textId="77777777" w:rsidR="00323B38" w:rsidRDefault="00323B38" w:rsidP="003623B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E3E4405" w14:textId="3F3242BD" w:rsidR="00323B38" w:rsidRDefault="003615B9" w:rsidP="003615B9">
      <w:pPr>
        <w:tabs>
          <w:tab w:val="left" w:pos="93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tbl>
      <w:tblPr>
        <w:tblStyle w:val="TableGrid"/>
        <w:tblW w:w="14692" w:type="dxa"/>
        <w:jc w:val="center"/>
        <w:tblLook w:val="04A0" w:firstRow="1" w:lastRow="0" w:firstColumn="1" w:lastColumn="0" w:noHBand="0" w:noVBand="1"/>
      </w:tblPr>
      <w:tblGrid>
        <w:gridCol w:w="7346"/>
        <w:gridCol w:w="7346"/>
      </w:tblGrid>
      <w:tr w:rsidR="00A677D1" w14:paraId="40084EE1" w14:textId="77777777" w:rsidTr="00323B38">
        <w:trPr>
          <w:trHeight w:val="1250"/>
          <w:jc w:val="center"/>
        </w:trPr>
        <w:tc>
          <w:tcPr>
            <w:tcW w:w="7346" w:type="dxa"/>
          </w:tcPr>
          <w:p w14:paraId="05C42772" w14:textId="77777777" w:rsidR="00837482" w:rsidRDefault="00837482" w:rsidP="00323B38">
            <w:pPr>
              <w:jc w:val="center"/>
              <w:rPr>
                <w:b/>
                <w:sz w:val="28"/>
                <w:szCs w:val="28"/>
              </w:rPr>
            </w:pPr>
          </w:p>
          <w:p w14:paraId="5129F9A9" w14:textId="77777777" w:rsidR="00A677D1" w:rsidRPr="00837482" w:rsidRDefault="00837482" w:rsidP="00323B38">
            <w:pPr>
              <w:jc w:val="center"/>
              <w:rPr>
                <w:b/>
                <w:sz w:val="28"/>
                <w:szCs w:val="28"/>
              </w:rPr>
            </w:pPr>
            <w:r w:rsidRPr="00837482">
              <w:rPr>
                <w:b/>
                <w:sz w:val="28"/>
                <w:szCs w:val="28"/>
              </w:rPr>
              <w:t>Reflection</w:t>
            </w:r>
          </w:p>
        </w:tc>
        <w:tc>
          <w:tcPr>
            <w:tcW w:w="7346" w:type="dxa"/>
          </w:tcPr>
          <w:p w14:paraId="525B998B" w14:textId="77777777" w:rsidR="00A677D1" w:rsidRDefault="00A677D1" w:rsidP="00323B38">
            <w:pPr>
              <w:rPr>
                <w:sz w:val="24"/>
                <w:szCs w:val="24"/>
              </w:rPr>
            </w:pPr>
          </w:p>
          <w:p w14:paraId="1F1E3879" w14:textId="77777777" w:rsidR="000C2CB0" w:rsidRDefault="000C2CB0" w:rsidP="00323B38">
            <w:pPr>
              <w:jc w:val="center"/>
              <w:rPr>
                <w:b/>
                <w:sz w:val="28"/>
                <w:szCs w:val="28"/>
              </w:rPr>
            </w:pPr>
            <w:r w:rsidRPr="000C2CB0">
              <w:rPr>
                <w:b/>
                <w:sz w:val="28"/>
                <w:szCs w:val="28"/>
              </w:rPr>
              <w:t>Next Steps</w:t>
            </w:r>
          </w:p>
          <w:p w14:paraId="1195EF41" w14:textId="77777777" w:rsidR="000C2CB0" w:rsidRPr="000C2CB0" w:rsidRDefault="000C2CB0" w:rsidP="00323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specific steps to be taken along with timeline.</w:t>
            </w:r>
          </w:p>
        </w:tc>
      </w:tr>
      <w:tr w:rsidR="00A677D1" w14:paraId="310587E2" w14:textId="77777777" w:rsidTr="00323B38">
        <w:trPr>
          <w:trHeight w:val="7208"/>
          <w:jc w:val="center"/>
        </w:trPr>
        <w:tc>
          <w:tcPr>
            <w:tcW w:w="7346" w:type="dxa"/>
          </w:tcPr>
          <w:p w14:paraId="19C6E568" w14:textId="77777777" w:rsidR="00837482" w:rsidRDefault="00837482" w:rsidP="00323B38">
            <w:pPr>
              <w:rPr>
                <w:sz w:val="24"/>
                <w:szCs w:val="24"/>
              </w:rPr>
            </w:pPr>
          </w:p>
          <w:p w14:paraId="7E5B8E2F" w14:textId="77777777" w:rsidR="00A677D1" w:rsidRPr="00837482" w:rsidRDefault="00837482" w:rsidP="00323B38">
            <w:pPr>
              <w:rPr>
                <w:b/>
                <w:sz w:val="24"/>
                <w:szCs w:val="24"/>
              </w:rPr>
            </w:pPr>
            <w:r w:rsidRPr="00837482">
              <w:rPr>
                <w:b/>
                <w:sz w:val="24"/>
                <w:szCs w:val="24"/>
              </w:rPr>
              <w:t>Teacher or Team Self Reflection:</w:t>
            </w:r>
          </w:p>
          <w:p w14:paraId="196AA540" w14:textId="77777777" w:rsidR="00837482" w:rsidRDefault="000C2CB0" w:rsidP="00323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went well? What </w:t>
            </w:r>
            <w:r w:rsidR="00837482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the</w:t>
            </w:r>
            <w:r w:rsidR="00837482">
              <w:rPr>
                <w:sz w:val="24"/>
                <w:szCs w:val="24"/>
              </w:rPr>
              <w:t xml:space="preserve"> opportunities for growth?</w:t>
            </w:r>
          </w:p>
          <w:p w14:paraId="2B524B9D" w14:textId="77777777" w:rsidR="00837482" w:rsidRDefault="00837482" w:rsidP="00323B38">
            <w:pPr>
              <w:rPr>
                <w:sz w:val="24"/>
                <w:szCs w:val="24"/>
              </w:rPr>
            </w:pPr>
          </w:p>
          <w:p w14:paraId="0F2B84D4" w14:textId="77777777" w:rsidR="00837482" w:rsidRDefault="00837482" w:rsidP="00323B38">
            <w:pPr>
              <w:rPr>
                <w:sz w:val="24"/>
                <w:szCs w:val="24"/>
              </w:rPr>
            </w:pPr>
          </w:p>
          <w:p w14:paraId="139374BD" w14:textId="77777777" w:rsidR="00D40EE6" w:rsidRDefault="00D40EE6" w:rsidP="00323B38">
            <w:pPr>
              <w:rPr>
                <w:sz w:val="24"/>
                <w:szCs w:val="24"/>
              </w:rPr>
            </w:pPr>
          </w:p>
          <w:p w14:paraId="1AF22139" w14:textId="77777777" w:rsidR="00D40EE6" w:rsidRDefault="00D40EE6" w:rsidP="00323B38">
            <w:pPr>
              <w:rPr>
                <w:sz w:val="24"/>
                <w:szCs w:val="24"/>
              </w:rPr>
            </w:pPr>
          </w:p>
          <w:p w14:paraId="55F141C7" w14:textId="77777777" w:rsidR="00D40EE6" w:rsidRDefault="00D40EE6" w:rsidP="00323B38">
            <w:pPr>
              <w:rPr>
                <w:sz w:val="24"/>
                <w:szCs w:val="24"/>
              </w:rPr>
            </w:pPr>
          </w:p>
          <w:p w14:paraId="2375405E" w14:textId="77777777" w:rsidR="00D40EE6" w:rsidRDefault="00D40EE6" w:rsidP="00323B38">
            <w:pPr>
              <w:rPr>
                <w:sz w:val="24"/>
                <w:szCs w:val="24"/>
              </w:rPr>
            </w:pPr>
          </w:p>
          <w:p w14:paraId="64331E27" w14:textId="77777777" w:rsidR="00B51235" w:rsidRDefault="00B51235" w:rsidP="00323B38">
            <w:pPr>
              <w:rPr>
                <w:sz w:val="24"/>
                <w:szCs w:val="24"/>
              </w:rPr>
            </w:pPr>
          </w:p>
          <w:p w14:paraId="1818AD5D" w14:textId="77777777" w:rsidR="00B51235" w:rsidRDefault="00B51235" w:rsidP="00323B38">
            <w:pPr>
              <w:rPr>
                <w:sz w:val="24"/>
                <w:szCs w:val="24"/>
              </w:rPr>
            </w:pPr>
          </w:p>
          <w:p w14:paraId="05BF918B" w14:textId="77777777" w:rsidR="00B51235" w:rsidRDefault="00B51235" w:rsidP="00323B38">
            <w:pPr>
              <w:rPr>
                <w:sz w:val="24"/>
                <w:szCs w:val="24"/>
              </w:rPr>
            </w:pPr>
          </w:p>
          <w:p w14:paraId="213F4349" w14:textId="77777777" w:rsidR="00B51235" w:rsidRDefault="00B51235" w:rsidP="00323B38">
            <w:pPr>
              <w:rPr>
                <w:sz w:val="24"/>
                <w:szCs w:val="24"/>
              </w:rPr>
            </w:pPr>
          </w:p>
          <w:p w14:paraId="13050D6E" w14:textId="77777777" w:rsidR="00B51235" w:rsidRDefault="00B51235" w:rsidP="00323B38">
            <w:pPr>
              <w:rPr>
                <w:sz w:val="24"/>
                <w:szCs w:val="24"/>
              </w:rPr>
            </w:pPr>
          </w:p>
          <w:p w14:paraId="43E0FA7F" w14:textId="77777777" w:rsidR="00B51235" w:rsidRDefault="00B51235" w:rsidP="00323B38">
            <w:pPr>
              <w:rPr>
                <w:sz w:val="24"/>
                <w:szCs w:val="24"/>
              </w:rPr>
            </w:pPr>
          </w:p>
          <w:p w14:paraId="28F6A332" w14:textId="77777777" w:rsidR="00837482" w:rsidRDefault="00837482" w:rsidP="00323B38">
            <w:pPr>
              <w:rPr>
                <w:sz w:val="24"/>
                <w:szCs w:val="24"/>
              </w:rPr>
            </w:pPr>
          </w:p>
          <w:p w14:paraId="18DF6C77" w14:textId="77777777" w:rsidR="00837482" w:rsidRDefault="00837482" w:rsidP="00323B38">
            <w:pPr>
              <w:rPr>
                <w:sz w:val="24"/>
                <w:szCs w:val="24"/>
              </w:rPr>
            </w:pPr>
          </w:p>
          <w:p w14:paraId="4E50C6A7" w14:textId="77777777" w:rsidR="00837482" w:rsidRDefault="00837482" w:rsidP="00323B38">
            <w:pPr>
              <w:rPr>
                <w:sz w:val="24"/>
                <w:szCs w:val="24"/>
              </w:rPr>
            </w:pPr>
          </w:p>
          <w:p w14:paraId="0BE1E211" w14:textId="77777777" w:rsidR="00837482" w:rsidRDefault="00837482" w:rsidP="00323B38">
            <w:pPr>
              <w:rPr>
                <w:sz w:val="24"/>
                <w:szCs w:val="24"/>
              </w:rPr>
            </w:pPr>
          </w:p>
          <w:p w14:paraId="73AA6124" w14:textId="77777777" w:rsidR="00837482" w:rsidRDefault="00837482" w:rsidP="00323B38">
            <w:pPr>
              <w:rPr>
                <w:sz w:val="24"/>
                <w:szCs w:val="24"/>
              </w:rPr>
            </w:pPr>
            <w:r w:rsidRPr="00837482">
              <w:rPr>
                <w:b/>
                <w:sz w:val="24"/>
                <w:szCs w:val="24"/>
              </w:rPr>
              <w:t>Collaborative Reflection:</w:t>
            </w:r>
            <w:r>
              <w:rPr>
                <w:sz w:val="24"/>
                <w:szCs w:val="24"/>
              </w:rPr>
              <w:t xml:space="preserve"> Teacher or Team engages in solution dialogue with coach then develops next steps.</w:t>
            </w:r>
          </w:p>
          <w:p w14:paraId="6A5DA068" w14:textId="77777777" w:rsidR="00837482" w:rsidRDefault="00837482" w:rsidP="00323B38">
            <w:pPr>
              <w:rPr>
                <w:sz w:val="24"/>
                <w:szCs w:val="24"/>
              </w:rPr>
            </w:pPr>
          </w:p>
        </w:tc>
        <w:tc>
          <w:tcPr>
            <w:tcW w:w="7346" w:type="dxa"/>
          </w:tcPr>
          <w:p w14:paraId="24DF9937" w14:textId="77777777" w:rsidR="00A677D1" w:rsidRDefault="00A677D1" w:rsidP="00323B38">
            <w:pPr>
              <w:rPr>
                <w:sz w:val="24"/>
                <w:szCs w:val="24"/>
              </w:rPr>
            </w:pPr>
          </w:p>
        </w:tc>
      </w:tr>
    </w:tbl>
    <w:p w14:paraId="433764C6" w14:textId="77777777" w:rsidR="00962056" w:rsidRDefault="00962056" w:rsidP="00962056">
      <w:pPr>
        <w:pStyle w:val="NormalWeb"/>
        <w:spacing w:before="69" w:beforeAutospacing="0" w:after="0" w:afterAutospacing="0"/>
        <w:rPr>
          <w:rFonts w:ascii="Calibri" w:eastAsia="Calibri" w:hAnsi="Calibri" w:cs="Calibri"/>
          <w:color w:val="000000" w:themeColor="dark1"/>
          <w:kern w:val="24"/>
          <w:sz w:val="22"/>
          <w:szCs w:val="22"/>
        </w:rPr>
      </w:pPr>
    </w:p>
    <w:p w14:paraId="5AB35F4E" w14:textId="6527CEDA" w:rsidR="00962056" w:rsidRPr="00962056" w:rsidRDefault="00962056" w:rsidP="00962056">
      <w:pPr>
        <w:pStyle w:val="NormalWeb"/>
        <w:spacing w:before="69" w:beforeAutospacing="0" w:after="0" w:afterAutospacing="0"/>
        <w:rPr>
          <w:sz w:val="22"/>
          <w:szCs w:val="22"/>
        </w:rPr>
      </w:pPr>
      <w:r w:rsidRPr="00962056">
        <w:rPr>
          <w:rFonts w:ascii="Calibri" w:eastAsia="Calibri" w:hAnsi="Calibri" w:cs="Calibri"/>
          <w:color w:val="000000" w:themeColor="dark1"/>
          <w:kern w:val="24"/>
          <w:sz w:val="22"/>
          <w:szCs w:val="22"/>
        </w:rPr>
        <w:t xml:space="preserve">Adapted from: Aguilar, E. (2013). </w:t>
      </w:r>
      <w:r w:rsidRPr="00962056">
        <w:rPr>
          <w:rFonts w:ascii="Calibri" w:eastAsia="Calibri" w:hAnsi="Calibri" w:cs="Calibri"/>
          <w:i/>
          <w:iCs/>
          <w:color w:val="000000" w:themeColor="dark1"/>
          <w:kern w:val="24"/>
          <w:sz w:val="22"/>
          <w:szCs w:val="22"/>
        </w:rPr>
        <w:t>The art of coaching: Effective strategies for school transformation</w:t>
      </w:r>
      <w:r w:rsidRPr="00962056">
        <w:rPr>
          <w:rFonts w:ascii="Calibri" w:eastAsia="Calibri" w:hAnsi="Calibri" w:cs="Calibri"/>
          <w:color w:val="000000" w:themeColor="dark1"/>
          <w:kern w:val="24"/>
          <w:sz w:val="22"/>
          <w:szCs w:val="22"/>
        </w:rPr>
        <w:t xml:space="preserve">. San Francisco, CA: </w:t>
      </w:r>
      <w:proofErr w:type="spellStart"/>
      <w:r w:rsidRPr="00962056">
        <w:rPr>
          <w:rFonts w:ascii="Calibri" w:eastAsia="Calibri" w:hAnsi="Calibri" w:cs="Calibri"/>
          <w:color w:val="000000" w:themeColor="dark1"/>
          <w:kern w:val="24"/>
          <w:sz w:val="22"/>
          <w:szCs w:val="22"/>
        </w:rPr>
        <w:t>Jossey</w:t>
      </w:r>
      <w:proofErr w:type="spellEnd"/>
      <w:r w:rsidRPr="00962056">
        <w:rPr>
          <w:rFonts w:ascii="Calibri" w:eastAsia="Calibri" w:hAnsi="Calibri" w:cs="Calibri"/>
          <w:color w:val="000000" w:themeColor="dark1"/>
          <w:kern w:val="24"/>
          <w:sz w:val="22"/>
          <w:szCs w:val="22"/>
        </w:rPr>
        <w:t>-Bass.</w:t>
      </w:r>
    </w:p>
    <w:p w14:paraId="296D37BD" w14:textId="23D504F1" w:rsidR="00DF1658" w:rsidRPr="00962056" w:rsidRDefault="00962056" w:rsidP="00962056">
      <w:pPr>
        <w:pStyle w:val="NormalWeb"/>
        <w:spacing w:before="72" w:beforeAutospacing="0" w:after="0" w:afterAutospacing="0"/>
        <w:rPr>
          <w:sz w:val="22"/>
          <w:szCs w:val="22"/>
        </w:rPr>
      </w:pPr>
      <w:r w:rsidRPr="00962056">
        <w:rPr>
          <w:rFonts w:ascii="Calibri" w:eastAsia="Calibri" w:hAnsi="Calibri" w:cs="Calibri"/>
          <w:color w:val="000000" w:themeColor="dark1"/>
          <w:kern w:val="24"/>
          <w:sz w:val="22"/>
          <w:szCs w:val="22"/>
        </w:rPr>
        <w:t xml:space="preserve">Adapted from: </w:t>
      </w:r>
      <w:proofErr w:type="spellStart"/>
      <w:r w:rsidRPr="00962056">
        <w:rPr>
          <w:rFonts w:ascii="Calibri" w:eastAsia="Calibri" w:hAnsi="Calibri" w:cs="Calibri"/>
          <w:color w:val="000000" w:themeColor="dark1"/>
          <w:kern w:val="24"/>
          <w:sz w:val="22"/>
          <w:szCs w:val="22"/>
        </w:rPr>
        <w:t>Marzano</w:t>
      </w:r>
      <w:proofErr w:type="spellEnd"/>
      <w:r w:rsidRPr="00962056">
        <w:rPr>
          <w:rFonts w:ascii="Calibri" w:eastAsia="Calibri" w:hAnsi="Calibri" w:cs="Calibri"/>
          <w:color w:val="000000" w:themeColor="dark1"/>
          <w:kern w:val="24"/>
          <w:sz w:val="22"/>
          <w:szCs w:val="22"/>
        </w:rPr>
        <w:t xml:space="preserve">, R. J., &amp; Simms, J. A. (2013). </w:t>
      </w:r>
      <w:r w:rsidRPr="00962056">
        <w:rPr>
          <w:rFonts w:ascii="Calibri" w:eastAsia="Calibri" w:hAnsi="Calibri" w:cs="Calibri"/>
          <w:i/>
          <w:iCs/>
          <w:color w:val="000000" w:themeColor="dark1"/>
          <w:kern w:val="24"/>
          <w:sz w:val="22"/>
          <w:szCs w:val="22"/>
        </w:rPr>
        <w:t>Coaching classroom instruction</w:t>
      </w:r>
      <w:r w:rsidRPr="00962056">
        <w:rPr>
          <w:rFonts w:ascii="Calibri" w:eastAsia="Calibri" w:hAnsi="Calibri" w:cs="Calibri"/>
          <w:color w:val="000000" w:themeColor="dark1"/>
          <w:kern w:val="24"/>
          <w:sz w:val="22"/>
          <w:szCs w:val="22"/>
        </w:rPr>
        <w:t xml:space="preserve">. Bloomington, IN: </w:t>
      </w:r>
      <w:proofErr w:type="spellStart"/>
      <w:r w:rsidRPr="00962056">
        <w:rPr>
          <w:rFonts w:ascii="Calibri" w:eastAsia="Calibri" w:hAnsi="Calibri" w:cs="Calibri"/>
          <w:color w:val="000000" w:themeColor="dark1"/>
          <w:kern w:val="24"/>
          <w:sz w:val="22"/>
          <w:szCs w:val="22"/>
        </w:rPr>
        <w:t>Marzano</w:t>
      </w:r>
      <w:proofErr w:type="spellEnd"/>
      <w:r w:rsidRPr="00962056">
        <w:rPr>
          <w:rFonts w:ascii="Calibri" w:eastAsia="Calibri" w:hAnsi="Calibri" w:cs="Calibri"/>
          <w:color w:val="000000" w:themeColor="dark1"/>
          <w:kern w:val="24"/>
          <w:sz w:val="22"/>
          <w:szCs w:val="22"/>
        </w:rPr>
        <w:t xml:space="preserve"> Research Laboratory.</w:t>
      </w:r>
    </w:p>
    <w:sectPr w:rsidR="00DF1658" w:rsidRPr="00962056" w:rsidSect="00323B38">
      <w:foot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5CF5C" w14:textId="77777777" w:rsidR="0081286C" w:rsidRDefault="0081286C" w:rsidP="00962056">
      <w:pPr>
        <w:spacing w:after="0" w:line="240" w:lineRule="auto"/>
      </w:pPr>
      <w:r>
        <w:separator/>
      </w:r>
    </w:p>
  </w:endnote>
  <w:endnote w:type="continuationSeparator" w:id="0">
    <w:p w14:paraId="6DD2F539" w14:textId="77777777" w:rsidR="0081286C" w:rsidRDefault="0081286C" w:rsidP="0096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6E4CA" w14:textId="6DBEDA76" w:rsidR="00E91828" w:rsidRDefault="00E91828" w:rsidP="00E91828">
    <w:pPr>
      <w:pStyle w:val="Footer"/>
      <w:pBdr>
        <w:top w:val="single" w:sz="12" w:space="0" w:color="0D4170" w:themeColor="accent2"/>
      </w:pBdr>
      <w:tabs>
        <w:tab w:val="clear" w:pos="4680"/>
        <w:tab w:val="clear" w:pos="9360"/>
        <w:tab w:val="right" w:pos="14400"/>
      </w:tabs>
    </w:pPr>
    <w:r>
      <w:t>Missouri SPDG/</w:t>
    </w:r>
    <w:r w:rsidRPr="00906AEB">
      <w:rPr>
        <w:color w:val="000000" w:themeColor="text1"/>
      </w:rPr>
      <w:t>MMD</w:t>
    </w:r>
    <w:r>
      <w:rPr>
        <w:color w:val="000000" w:themeColor="text1"/>
      </w:rPr>
      <w:tab/>
      <w:t>S</w:t>
    </w:r>
    <w:r w:rsidR="00E71F65">
      <w:rPr>
        <w:color w:val="000000" w:themeColor="text1"/>
      </w:rPr>
      <w:t>BIC Growth Goal Plan</w:t>
    </w:r>
    <w:r w:rsidRPr="00906AEB">
      <w:rPr>
        <w:color w:val="000000" w:themeColor="text1"/>
      </w:rPr>
      <w:t xml:space="preserve"> </w:t>
    </w:r>
  </w:p>
  <w:p w14:paraId="29B2800A" w14:textId="1CD200ED" w:rsidR="00962056" w:rsidRDefault="00E91828" w:rsidP="00E91828">
    <w:pPr>
      <w:pStyle w:val="Footer"/>
      <w:tabs>
        <w:tab w:val="clear" w:pos="4680"/>
        <w:tab w:val="clear" w:pos="9360"/>
        <w:tab w:val="right" w:pos="14400"/>
      </w:tabs>
    </w:pPr>
    <w:r>
      <w:t>2018</w:t>
    </w:r>
    <w:r w:rsidR="003615B9">
      <w:t xml:space="preserve"> Revision</w:t>
    </w:r>
    <w:r>
      <w:tab/>
    </w:r>
    <w:r w:rsidRPr="0068759F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615B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6A7AE" w14:textId="77777777" w:rsidR="0081286C" w:rsidRDefault="0081286C" w:rsidP="00962056">
      <w:pPr>
        <w:spacing w:after="0" w:line="240" w:lineRule="auto"/>
      </w:pPr>
      <w:r>
        <w:separator/>
      </w:r>
    </w:p>
  </w:footnote>
  <w:footnote w:type="continuationSeparator" w:id="0">
    <w:p w14:paraId="42E4D549" w14:textId="77777777" w:rsidR="0081286C" w:rsidRDefault="0081286C" w:rsidP="00962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1B3"/>
    <w:multiLevelType w:val="hybridMultilevel"/>
    <w:tmpl w:val="D478A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58"/>
    <w:rsid w:val="00011145"/>
    <w:rsid w:val="000C2CB0"/>
    <w:rsid w:val="000C7471"/>
    <w:rsid w:val="00263A73"/>
    <w:rsid w:val="002A09D4"/>
    <w:rsid w:val="002B0399"/>
    <w:rsid w:val="00323B38"/>
    <w:rsid w:val="003529C0"/>
    <w:rsid w:val="003615B9"/>
    <w:rsid w:val="003623BE"/>
    <w:rsid w:val="00440530"/>
    <w:rsid w:val="00444F1B"/>
    <w:rsid w:val="005313CC"/>
    <w:rsid w:val="0053277D"/>
    <w:rsid w:val="005A1DC2"/>
    <w:rsid w:val="005E0215"/>
    <w:rsid w:val="00644FA4"/>
    <w:rsid w:val="006E6C7B"/>
    <w:rsid w:val="007A0B09"/>
    <w:rsid w:val="0081286C"/>
    <w:rsid w:val="00837482"/>
    <w:rsid w:val="00850C0B"/>
    <w:rsid w:val="00962056"/>
    <w:rsid w:val="00A22DF3"/>
    <w:rsid w:val="00A3090B"/>
    <w:rsid w:val="00A621CB"/>
    <w:rsid w:val="00A677D1"/>
    <w:rsid w:val="00A71BF5"/>
    <w:rsid w:val="00AC01BB"/>
    <w:rsid w:val="00B1210F"/>
    <w:rsid w:val="00B15912"/>
    <w:rsid w:val="00B51235"/>
    <w:rsid w:val="00C22828"/>
    <w:rsid w:val="00C870F5"/>
    <w:rsid w:val="00D40EE6"/>
    <w:rsid w:val="00D50A10"/>
    <w:rsid w:val="00D721DB"/>
    <w:rsid w:val="00D942E3"/>
    <w:rsid w:val="00DF1658"/>
    <w:rsid w:val="00E2255B"/>
    <w:rsid w:val="00E70DFE"/>
    <w:rsid w:val="00E71F65"/>
    <w:rsid w:val="00E76BD3"/>
    <w:rsid w:val="00E91828"/>
    <w:rsid w:val="00F0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258B"/>
  <w15:docId w15:val="{32491575-63E6-4FFB-81A8-C71B48D0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056"/>
  </w:style>
  <w:style w:type="paragraph" w:styleId="Footer">
    <w:name w:val="footer"/>
    <w:basedOn w:val="Normal"/>
    <w:link w:val="FooterChar"/>
    <w:uiPriority w:val="99"/>
    <w:unhideWhenUsed/>
    <w:rsid w:val="0096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056"/>
  </w:style>
  <w:style w:type="paragraph" w:styleId="NormalWeb">
    <w:name w:val="Normal (Web)"/>
    <w:basedOn w:val="Normal"/>
    <w:uiPriority w:val="99"/>
    <w:unhideWhenUsed/>
    <w:rsid w:val="0096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Kohzadi</dc:creator>
  <cp:lastModifiedBy>CYNTHIA</cp:lastModifiedBy>
  <cp:revision>10</cp:revision>
  <cp:lastPrinted>2017-12-27T21:56:00Z</cp:lastPrinted>
  <dcterms:created xsi:type="dcterms:W3CDTF">2017-12-27T21:57:00Z</dcterms:created>
  <dcterms:modified xsi:type="dcterms:W3CDTF">2018-12-05T19:52:00Z</dcterms:modified>
</cp:coreProperties>
</file>