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2235F" w14:textId="55A144DF" w:rsidR="00372A4D" w:rsidRDefault="00372A4D" w:rsidP="00372A4D">
      <w:pPr>
        <w:jc w:val="center"/>
        <w:rPr>
          <w:b/>
        </w:rPr>
      </w:pPr>
      <w:r>
        <w:rPr>
          <w:b/>
        </w:rPr>
        <w:t xml:space="preserve">Developing Assessment Capable Learners (DACL) Pre/Post </w:t>
      </w:r>
    </w:p>
    <w:p w14:paraId="479F511B" w14:textId="2D7D01FD" w:rsidR="00372A4D" w:rsidRPr="008D279C" w:rsidRDefault="00372A4D" w:rsidP="00372A4D">
      <w:pPr>
        <w:rPr>
          <w:b/>
          <w:i/>
        </w:rPr>
      </w:pPr>
      <w:r w:rsidRPr="008D279C">
        <w:rPr>
          <w:b/>
          <w:i/>
        </w:rPr>
        <w:t>For each scenario below, does the student exhibit characteristics of an assessment capable learner?  Mark yes or no.</w:t>
      </w:r>
    </w:p>
    <w:p w14:paraId="3742EA66" w14:textId="77786373" w:rsidR="00372A4D" w:rsidRPr="00372A4D" w:rsidRDefault="00372A4D" w:rsidP="00372A4D">
      <w:pPr>
        <w:pStyle w:val="ListParagraph"/>
        <w:numPr>
          <w:ilvl w:val="0"/>
          <w:numId w:val="23"/>
        </w:numPr>
        <w:rPr>
          <w:b/>
        </w:rPr>
      </w:pPr>
      <w:r w:rsidRPr="00E10A8B">
        <w:rPr>
          <w:color w:val="000000"/>
        </w:rPr>
        <w:t>Chris is using a rubric</w:t>
      </w:r>
      <w:r>
        <w:rPr>
          <w:color w:val="000000"/>
        </w:rPr>
        <w:t xml:space="preserve"> his teacher gave him</w:t>
      </w:r>
      <w:r w:rsidRPr="00E10A8B">
        <w:rPr>
          <w:color w:val="000000"/>
        </w:rPr>
        <w:t xml:space="preserve"> as he looks over </w:t>
      </w:r>
      <w:r>
        <w:rPr>
          <w:color w:val="000000"/>
        </w:rPr>
        <w:t xml:space="preserve">the </w:t>
      </w:r>
      <w:r w:rsidRPr="00E10A8B">
        <w:rPr>
          <w:color w:val="000000"/>
        </w:rPr>
        <w:t>social studies biography</w:t>
      </w:r>
      <w:r>
        <w:rPr>
          <w:color w:val="000000"/>
        </w:rPr>
        <w:t xml:space="preserve"> he has just written</w:t>
      </w:r>
      <w:r w:rsidRPr="00E10A8B">
        <w:rPr>
          <w:color w:val="000000"/>
        </w:rPr>
        <w:t>.  He sees that he needs to add a section to describe Thomas Jefferson’s early life, so he makes a plan to revise his biography to include it.</w:t>
      </w:r>
    </w:p>
    <w:p w14:paraId="608C3899" w14:textId="37EA6370" w:rsidR="00372A4D" w:rsidRPr="00372A4D" w:rsidRDefault="00372A4D" w:rsidP="00372A4D">
      <w:pPr>
        <w:pStyle w:val="ListParagraph"/>
        <w:numPr>
          <w:ilvl w:val="1"/>
          <w:numId w:val="23"/>
        </w:numPr>
        <w:rPr>
          <w:b/>
        </w:rPr>
      </w:pPr>
      <w:r w:rsidRPr="00372A4D">
        <w:rPr>
          <w:b/>
          <w:color w:val="000000"/>
        </w:rPr>
        <w:t>Yes</w:t>
      </w:r>
    </w:p>
    <w:p w14:paraId="07CD433C" w14:textId="77777777" w:rsidR="00372A4D" w:rsidRPr="00372A4D" w:rsidRDefault="00372A4D" w:rsidP="00372A4D">
      <w:pPr>
        <w:pStyle w:val="ListParagraph"/>
        <w:numPr>
          <w:ilvl w:val="1"/>
          <w:numId w:val="23"/>
        </w:numPr>
        <w:rPr>
          <w:b/>
        </w:rPr>
      </w:pPr>
      <w:r>
        <w:rPr>
          <w:color w:val="000000"/>
        </w:rPr>
        <w:t>No</w:t>
      </w:r>
    </w:p>
    <w:p w14:paraId="0E43AF1B" w14:textId="77777777" w:rsidR="00980F1E" w:rsidRPr="00980F1E" w:rsidRDefault="00980F1E" w:rsidP="00980F1E">
      <w:pPr>
        <w:pStyle w:val="ListParagraph"/>
        <w:rPr>
          <w:b/>
        </w:rPr>
      </w:pPr>
    </w:p>
    <w:p w14:paraId="27439C4B" w14:textId="25000EC7" w:rsidR="00372A4D" w:rsidRPr="00372A4D" w:rsidRDefault="00372A4D" w:rsidP="00E10A8B">
      <w:pPr>
        <w:pStyle w:val="ListParagraph"/>
        <w:numPr>
          <w:ilvl w:val="0"/>
          <w:numId w:val="23"/>
        </w:numPr>
        <w:rPr>
          <w:b/>
        </w:rPr>
      </w:pPr>
      <w:r w:rsidRPr="00E10A8B">
        <w:rPr>
          <w:color w:val="000000"/>
        </w:rPr>
        <w:t>Pat is sharing graphs with his parents that show pretest and post test data over chemistry learning targets.  He explains what the targets mean, which ones will require him to set new goals, and his plan to accomplish those goals.</w:t>
      </w:r>
    </w:p>
    <w:p w14:paraId="1964D1AE" w14:textId="77777777" w:rsidR="00372A4D" w:rsidRPr="00372A4D" w:rsidRDefault="00372A4D" w:rsidP="00372A4D">
      <w:pPr>
        <w:pStyle w:val="ListParagraph"/>
        <w:numPr>
          <w:ilvl w:val="1"/>
          <w:numId w:val="23"/>
        </w:numPr>
        <w:rPr>
          <w:b/>
        </w:rPr>
      </w:pPr>
      <w:r w:rsidRPr="00372A4D">
        <w:rPr>
          <w:b/>
          <w:color w:val="000000"/>
        </w:rPr>
        <w:t>Yes</w:t>
      </w:r>
    </w:p>
    <w:p w14:paraId="2E3605C6" w14:textId="77777777" w:rsidR="00372A4D" w:rsidRPr="00372A4D" w:rsidRDefault="00372A4D" w:rsidP="00372A4D">
      <w:pPr>
        <w:pStyle w:val="ListParagraph"/>
        <w:numPr>
          <w:ilvl w:val="1"/>
          <w:numId w:val="23"/>
        </w:numPr>
        <w:rPr>
          <w:b/>
        </w:rPr>
      </w:pPr>
      <w:r>
        <w:rPr>
          <w:color w:val="000000"/>
        </w:rPr>
        <w:t>No</w:t>
      </w:r>
    </w:p>
    <w:p w14:paraId="66A36254" w14:textId="77777777" w:rsidR="00980F1E" w:rsidRPr="00980F1E" w:rsidRDefault="00980F1E" w:rsidP="00980F1E">
      <w:pPr>
        <w:pStyle w:val="ListParagraph"/>
        <w:rPr>
          <w:b/>
        </w:rPr>
      </w:pPr>
    </w:p>
    <w:p w14:paraId="23856DD4" w14:textId="5B47A575" w:rsidR="00372A4D" w:rsidRPr="00372A4D" w:rsidRDefault="00372A4D" w:rsidP="00A368E9">
      <w:pPr>
        <w:pStyle w:val="ListParagraph"/>
        <w:numPr>
          <w:ilvl w:val="0"/>
          <w:numId w:val="23"/>
        </w:numPr>
        <w:rPr>
          <w:b/>
        </w:rPr>
      </w:pPr>
      <w:r w:rsidRPr="00666FFE">
        <w:t xml:space="preserve">Kate is completing the online programmed instruction for an Algebra lesson.  She implements test taking strategies, resulting in high scores on </w:t>
      </w:r>
      <w:r>
        <w:t>unit</w:t>
      </w:r>
      <w:r w:rsidRPr="00666FFE">
        <w:t xml:space="preserve"> </w:t>
      </w:r>
      <w:r>
        <w:t xml:space="preserve">and state </w:t>
      </w:r>
      <w:r w:rsidRPr="00666FFE">
        <w:t>assessments</w:t>
      </w:r>
      <w:r>
        <w:t>.</w:t>
      </w:r>
      <w:r w:rsidRPr="00666FFE">
        <w:t xml:space="preserve"> </w:t>
      </w:r>
      <w:r>
        <w:t xml:space="preserve"> </w:t>
      </w:r>
    </w:p>
    <w:p w14:paraId="18564AF6" w14:textId="77777777" w:rsidR="00372A4D" w:rsidRPr="00372A4D" w:rsidRDefault="00372A4D" w:rsidP="00372A4D">
      <w:pPr>
        <w:pStyle w:val="ListParagraph"/>
        <w:numPr>
          <w:ilvl w:val="1"/>
          <w:numId w:val="23"/>
        </w:numPr>
      </w:pPr>
      <w:r w:rsidRPr="00372A4D">
        <w:rPr>
          <w:color w:val="000000"/>
        </w:rPr>
        <w:t>Yes</w:t>
      </w:r>
    </w:p>
    <w:p w14:paraId="59B88F17" w14:textId="04782E5F" w:rsidR="00372A4D" w:rsidRPr="00372A4D" w:rsidRDefault="00372A4D" w:rsidP="00372A4D">
      <w:pPr>
        <w:pStyle w:val="ListParagraph"/>
        <w:numPr>
          <w:ilvl w:val="1"/>
          <w:numId w:val="23"/>
        </w:numPr>
        <w:rPr>
          <w:b/>
        </w:rPr>
      </w:pPr>
      <w:r w:rsidRPr="00372A4D">
        <w:rPr>
          <w:b/>
          <w:color w:val="000000"/>
        </w:rPr>
        <w:t>No</w:t>
      </w:r>
    </w:p>
    <w:p w14:paraId="5B8A14AA" w14:textId="77777777" w:rsidR="00980F1E" w:rsidRDefault="00980F1E" w:rsidP="008D279C">
      <w:pPr>
        <w:rPr>
          <w:b/>
        </w:rPr>
      </w:pPr>
    </w:p>
    <w:p w14:paraId="57DE8F02" w14:textId="523F2562" w:rsidR="00372A4D" w:rsidRPr="008D279C" w:rsidRDefault="00372A4D" w:rsidP="008D279C">
      <w:pPr>
        <w:rPr>
          <w:b/>
          <w:i/>
        </w:rPr>
      </w:pPr>
      <w:r w:rsidRPr="008D279C">
        <w:rPr>
          <w:b/>
          <w:i/>
        </w:rPr>
        <w:t>For each scenario below, does the teacher exhibit characteristics that most effectively develop assessment capable learners?  Mark yes or no.</w:t>
      </w:r>
    </w:p>
    <w:p w14:paraId="23BA46BC" w14:textId="36C059C5" w:rsidR="00372A4D" w:rsidRPr="00372A4D" w:rsidRDefault="00372A4D" w:rsidP="00E10A8B">
      <w:pPr>
        <w:pStyle w:val="ListParagraph"/>
        <w:numPr>
          <w:ilvl w:val="0"/>
          <w:numId w:val="23"/>
        </w:numPr>
        <w:rPr>
          <w:b/>
        </w:rPr>
      </w:pPr>
      <w:r w:rsidRPr="00666FFE">
        <w:t>Mr. Sanders posts the state standards from his curriculum guide on sentence strips at the front of the room before beginning his physical education lesson each day.</w:t>
      </w:r>
    </w:p>
    <w:p w14:paraId="28503739" w14:textId="77777777" w:rsidR="00372A4D" w:rsidRPr="00372A4D" w:rsidRDefault="00372A4D" w:rsidP="00372A4D">
      <w:pPr>
        <w:pStyle w:val="ListParagraph"/>
        <w:numPr>
          <w:ilvl w:val="1"/>
          <w:numId w:val="23"/>
        </w:numPr>
      </w:pPr>
      <w:r w:rsidRPr="00372A4D">
        <w:rPr>
          <w:color w:val="000000"/>
        </w:rPr>
        <w:t>Yes</w:t>
      </w:r>
    </w:p>
    <w:p w14:paraId="71264A2D" w14:textId="77777777" w:rsidR="00372A4D" w:rsidRPr="00372A4D" w:rsidRDefault="00372A4D" w:rsidP="00C15D4D">
      <w:pPr>
        <w:pStyle w:val="ListParagraph"/>
        <w:numPr>
          <w:ilvl w:val="1"/>
          <w:numId w:val="23"/>
        </w:numPr>
        <w:pBdr>
          <w:top w:val="nil"/>
          <w:left w:val="nil"/>
          <w:bottom w:val="nil"/>
          <w:right w:val="nil"/>
          <w:between w:val="nil"/>
        </w:pBdr>
        <w:rPr>
          <w:i/>
          <w:color w:val="FF0000"/>
        </w:rPr>
      </w:pPr>
      <w:r w:rsidRPr="00372A4D">
        <w:rPr>
          <w:b/>
          <w:color w:val="000000"/>
        </w:rPr>
        <w:t>No</w:t>
      </w:r>
    </w:p>
    <w:p w14:paraId="40B74782" w14:textId="77777777" w:rsidR="00980F1E" w:rsidRPr="00980F1E" w:rsidRDefault="00980F1E" w:rsidP="00980F1E">
      <w:pPr>
        <w:pStyle w:val="ListParagraph"/>
        <w:pBdr>
          <w:top w:val="nil"/>
          <w:left w:val="nil"/>
          <w:bottom w:val="nil"/>
          <w:right w:val="nil"/>
          <w:between w:val="nil"/>
        </w:pBdr>
        <w:rPr>
          <w:b/>
        </w:rPr>
      </w:pPr>
    </w:p>
    <w:p w14:paraId="1BAB3E7C" w14:textId="3A8FFBAF" w:rsidR="00372A4D" w:rsidRPr="00372A4D" w:rsidRDefault="00372A4D" w:rsidP="00821A50">
      <w:pPr>
        <w:pStyle w:val="ListParagraph"/>
        <w:numPr>
          <w:ilvl w:val="0"/>
          <w:numId w:val="23"/>
        </w:numPr>
        <w:pBdr>
          <w:top w:val="nil"/>
          <w:left w:val="nil"/>
          <w:bottom w:val="nil"/>
          <w:right w:val="nil"/>
          <w:between w:val="nil"/>
        </w:pBdr>
        <w:rPr>
          <w:b/>
        </w:rPr>
      </w:pPr>
      <w:r w:rsidRPr="006F3C4A">
        <w:t xml:space="preserve">Ms. Wilson allows her 5th grade students to review their answers on a summative assessment to see which questions </w:t>
      </w:r>
      <w:r>
        <w:t xml:space="preserve">they </w:t>
      </w:r>
      <w:r w:rsidRPr="006F3C4A">
        <w:t>missed and why they received a certain grade. After they went over the assessment, Ms. Wilson moved on to the next unit.</w:t>
      </w:r>
    </w:p>
    <w:p w14:paraId="041590CE" w14:textId="77777777" w:rsidR="00372A4D" w:rsidRPr="00372A4D" w:rsidRDefault="00372A4D" w:rsidP="00372A4D">
      <w:pPr>
        <w:pStyle w:val="ListParagraph"/>
        <w:numPr>
          <w:ilvl w:val="1"/>
          <w:numId w:val="23"/>
        </w:numPr>
      </w:pPr>
      <w:r w:rsidRPr="00372A4D">
        <w:rPr>
          <w:color w:val="000000"/>
        </w:rPr>
        <w:t>Yes</w:t>
      </w:r>
    </w:p>
    <w:p w14:paraId="4A60D859" w14:textId="77777777" w:rsidR="00372A4D" w:rsidRPr="00372A4D" w:rsidRDefault="00372A4D" w:rsidP="00372A4D">
      <w:pPr>
        <w:pStyle w:val="ListParagraph"/>
        <w:numPr>
          <w:ilvl w:val="1"/>
          <w:numId w:val="23"/>
        </w:numPr>
        <w:rPr>
          <w:b/>
        </w:rPr>
      </w:pPr>
      <w:r w:rsidRPr="00372A4D">
        <w:rPr>
          <w:b/>
          <w:color w:val="000000"/>
        </w:rPr>
        <w:t>No</w:t>
      </w:r>
    </w:p>
    <w:p w14:paraId="738E70F2" w14:textId="77777777" w:rsidR="00980F1E" w:rsidRPr="00980F1E" w:rsidRDefault="00980F1E" w:rsidP="00980F1E">
      <w:pPr>
        <w:pStyle w:val="ListParagraph"/>
        <w:pBdr>
          <w:top w:val="nil"/>
          <w:left w:val="nil"/>
          <w:bottom w:val="nil"/>
          <w:right w:val="nil"/>
          <w:between w:val="nil"/>
        </w:pBdr>
        <w:rPr>
          <w:b/>
        </w:rPr>
      </w:pPr>
    </w:p>
    <w:p w14:paraId="06A64B78" w14:textId="4F7C6DD5" w:rsidR="00372A4D" w:rsidRPr="00372A4D" w:rsidRDefault="00372A4D" w:rsidP="00E10A8B">
      <w:pPr>
        <w:pStyle w:val="ListParagraph"/>
        <w:numPr>
          <w:ilvl w:val="0"/>
          <w:numId w:val="23"/>
        </w:numPr>
        <w:pBdr>
          <w:top w:val="nil"/>
          <w:left w:val="nil"/>
          <w:bottom w:val="nil"/>
          <w:right w:val="nil"/>
          <w:between w:val="nil"/>
        </w:pBdr>
        <w:rPr>
          <w:b/>
        </w:rPr>
      </w:pPr>
      <w:r w:rsidRPr="006F3C4A">
        <w:t>Mr. Carson provides opportunities for his senior English students to use a rubric to sort writing samples into stacks:  exemplary, proficient, close to proficient, and far from proficient.</w:t>
      </w:r>
    </w:p>
    <w:p w14:paraId="0C2A7C33" w14:textId="77777777" w:rsidR="00372A4D" w:rsidRPr="00372A4D" w:rsidRDefault="00372A4D" w:rsidP="00372A4D">
      <w:pPr>
        <w:pStyle w:val="ListParagraph"/>
        <w:numPr>
          <w:ilvl w:val="1"/>
          <w:numId w:val="23"/>
        </w:numPr>
        <w:rPr>
          <w:b/>
        </w:rPr>
      </w:pPr>
      <w:r w:rsidRPr="00372A4D">
        <w:rPr>
          <w:b/>
          <w:color w:val="000000"/>
        </w:rPr>
        <w:t>Yes</w:t>
      </w:r>
    </w:p>
    <w:p w14:paraId="62164A3A" w14:textId="2E83BC69" w:rsidR="00372A4D" w:rsidRPr="00372A4D" w:rsidRDefault="00372A4D" w:rsidP="00372A4D">
      <w:pPr>
        <w:pStyle w:val="ListParagraph"/>
        <w:numPr>
          <w:ilvl w:val="1"/>
          <w:numId w:val="23"/>
        </w:numPr>
      </w:pPr>
      <w:r w:rsidRPr="00372A4D">
        <w:rPr>
          <w:color w:val="000000"/>
        </w:rPr>
        <w:t>No</w:t>
      </w:r>
    </w:p>
    <w:p w14:paraId="3D99C737" w14:textId="77777777" w:rsidR="00980F1E" w:rsidRDefault="00980F1E" w:rsidP="008D279C">
      <w:pPr>
        <w:rPr>
          <w:b/>
        </w:rPr>
      </w:pPr>
    </w:p>
    <w:p w14:paraId="0419BFE0" w14:textId="251BFBDB" w:rsidR="00372A4D" w:rsidRPr="008D279C" w:rsidRDefault="00372A4D" w:rsidP="008D279C">
      <w:pPr>
        <w:rPr>
          <w:b/>
          <w:i/>
        </w:rPr>
      </w:pPr>
      <w:r w:rsidRPr="008D279C">
        <w:rPr>
          <w:b/>
          <w:i/>
        </w:rPr>
        <w:lastRenderedPageBreak/>
        <w:t>Does the feedback example effectively develop an assessment capable learner? Mark yes or no.</w:t>
      </w:r>
    </w:p>
    <w:p w14:paraId="722188DD" w14:textId="09DE7BAF" w:rsidR="00372A4D" w:rsidRPr="00372A4D" w:rsidRDefault="00372A4D" w:rsidP="00E10A8B">
      <w:pPr>
        <w:pStyle w:val="ListParagraph"/>
        <w:numPr>
          <w:ilvl w:val="0"/>
          <w:numId w:val="23"/>
        </w:numPr>
        <w:pBdr>
          <w:top w:val="nil"/>
          <w:left w:val="nil"/>
          <w:bottom w:val="nil"/>
          <w:right w:val="nil"/>
          <w:between w:val="nil"/>
        </w:pBdr>
        <w:rPr>
          <w:b/>
        </w:rPr>
      </w:pPr>
      <w:r w:rsidRPr="00852814">
        <w:t>“Great use of vocabulary words in your science report! To make it more interesting, look over the strategies to engage the reader.  What strategies will you use to make the introduction more engaging?”</w:t>
      </w:r>
    </w:p>
    <w:p w14:paraId="0C6F0AE6" w14:textId="77777777" w:rsidR="00372A4D" w:rsidRPr="00372A4D" w:rsidRDefault="00372A4D" w:rsidP="00372A4D">
      <w:pPr>
        <w:pStyle w:val="ListParagraph"/>
        <w:numPr>
          <w:ilvl w:val="1"/>
          <w:numId w:val="23"/>
        </w:numPr>
        <w:rPr>
          <w:b/>
        </w:rPr>
      </w:pPr>
      <w:r w:rsidRPr="00372A4D">
        <w:rPr>
          <w:b/>
          <w:color w:val="000000"/>
        </w:rPr>
        <w:t>Yes</w:t>
      </w:r>
    </w:p>
    <w:p w14:paraId="440B9C11" w14:textId="119745D4" w:rsidR="00372A4D" w:rsidRPr="008D279C" w:rsidRDefault="00372A4D" w:rsidP="008D279C">
      <w:pPr>
        <w:pStyle w:val="ListParagraph"/>
        <w:numPr>
          <w:ilvl w:val="1"/>
          <w:numId w:val="23"/>
        </w:numPr>
      </w:pPr>
      <w:r w:rsidRPr="00372A4D">
        <w:rPr>
          <w:color w:val="000000"/>
        </w:rPr>
        <w:t>No</w:t>
      </w:r>
    </w:p>
    <w:p w14:paraId="6AF3C6BC" w14:textId="77777777" w:rsidR="00980F1E" w:rsidRPr="00980F1E" w:rsidRDefault="00980F1E" w:rsidP="00980F1E">
      <w:pPr>
        <w:pStyle w:val="ListParagraph"/>
        <w:pBdr>
          <w:top w:val="nil"/>
          <w:left w:val="nil"/>
          <w:bottom w:val="nil"/>
          <w:right w:val="nil"/>
          <w:between w:val="nil"/>
        </w:pBdr>
        <w:rPr>
          <w:b/>
        </w:rPr>
      </w:pPr>
    </w:p>
    <w:p w14:paraId="280D86CC" w14:textId="6582EE10" w:rsidR="00372A4D" w:rsidRPr="00372A4D" w:rsidRDefault="00372A4D" w:rsidP="00E10A8B">
      <w:pPr>
        <w:pStyle w:val="ListParagraph"/>
        <w:numPr>
          <w:ilvl w:val="0"/>
          <w:numId w:val="23"/>
        </w:numPr>
        <w:pBdr>
          <w:top w:val="nil"/>
          <w:left w:val="nil"/>
          <w:bottom w:val="nil"/>
          <w:right w:val="nil"/>
          <w:between w:val="nil"/>
        </w:pBdr>
        <w:rPr>
          <w:b/>
        </w:rPr>
      </w:pPr>
      <w:r w:rsidRPr="00852814">
        <w:t>“Great job Devin!  Your fluency rate has greatly improved in just one week!  I am proud of the way your graph keeps going up!  I can’t wait to share this news with your parents.”</w:t>
      </w:r>
    </w:p>
    <w:p w14:paraId="2C033226" w14:textId="77777777" w:rsidR="00372A4D" w:rsidRPr="00372A4D" w:rsidRDefault="00372A4D" w:rsidP="00372A4D">
      <w:pPr>
        <w:pStyle w:val="ListParagraph"/>
        <w:numPr>
          <w:ilvl w:val="1"/>
          <w:numId w:val="23"/>
        </w:numPr>
      </w:pPr>
      <w:r w:rsidRPr="00372A4D">
        <w:rPr>
          <w:color w:val="000000"/>
        </w:rPr>
        <w:t>Yes</w:t>
      </w:r>
    </w:p>
    <w:p w14:paraId="70CAB809" w14:textId="5B348BA7" w:rsidR="00372A4D" w:rsidRPr="008D279C" w:rsidRDefault="00372A4D" w:rsidP="008D279C">
      <w:pPr>
        <w:pStyle w:val="ListParagraph"/>
        <w:numPr>
          <w:ilvl w:val="1"/>
          <w:numId w:val="23"/>
        </w:numPr>
        <w:pBdr>
          <w:top w:val="nil"/>
          <w:left w:val="nil"/>
          <w:bottom w:val="nil"/>
          <w:right w:val="nil"/>
          <w:between w:val="nil"/>
        </w:pBdr>
        <w:rPr>
          <w:i/>
          <w:color w:val="FF0000"/>
        </w:rPr>
      </w:pPr>
      <w:r w:rsidRPr="00372A4D">
        <w:rPr>
          <w:b/>
          <w:color w:val="000000"/>
        </w:rPr>
        <w:t>No</w:t>
      </w:r>
    </w:p>
    <w:p w14:paraId="7771D846" w14:textId="77777777" w:rsidR="00980F1E" w:rsidRDefault="00980F1E" w:rsidP="00980F1E">
      <w:pPr>
        <w:pStyle w:val="ListParagraph"/>
        <w:pBdr>
          <w:top w:val="nil"/>
          <w:left w:val="nil"/>
          <w:bottom w:val="nil"/>
          <w:right w:val="nil"/>
          <w:between w:val="nil"/>
        </w:pBdr>
      </w:pPr>
    </w:p>
    <w:p w14:paraId="5376BBAF" w14:textId="260DB8A8" w:rsidR="00372A4D" w:rsidRDefault="00372A4D" w:rsidP="00E10A8B">
      <w:pPr>
        <w:pStyle w:val="ListParagraph"/>
        <w:numPr>
          <w:ilvl w:val="0"/>
          <w:numId w:val="23"/>
        </w:numPr>
        <w:pBdr>
          <w:top w:val="nil"/>
          <w:left w:val="nil"/>
          <w:bottom w:val="nil"/>
          <w:right w:val="nil"/>
          <w:between w:val="nil"/>
        </w:pBdr>
      </w:pPr>
      <w:r w:rsidRPr="00852814">
        <w:t>“I like the way you persevere in orchestra class.  You don’t give up even when you hit the wrong note.  Keep on trying your best.  I am so proud of you for striving to be a musician!”</w:t>
      </w:r>
    </w:p>
    <w:p w14:paraId="53073307" w14:textId="77777777" w:rsidR="00372A4D" w:rsidRPr="00372A4D" w:rsidRDefault="00372A4D" w:rsidP="00372A4D">
      <w:pPr>
        <w:pStyle w:val="ListParagraph"/>
        <w:numPr>
          <w:ilvl w:val="1"/>
          <w:numId w:val="23"/>
        </w:numPr>
      </w:pPr>
      <w:r w:rsidRPr="00372A4D">
        <w:rPr>
          <w:color w:val="000000"/>
        </w:rPr>
        <w:t>Yes</w:t>
      </w:r>
    </w:p>
    <w:p w14:paraId="17A93FF4" w14:textId="328016BD" w:rsidR="00372A4D" w:rsidRPr="008D279C" w:rsidRDefault="00372A4D" w:rsidP="008D279C">
      <w:pPr>
        <w:pStyle w:val="ListParagraph"/>
        <w:numPr>
          <w:ilvl w:val="1"/>
          <w:numId w:val="23"/>
        </w:numPr>
        <w:pBdr>
          <w:top w:val="nil"/>
          <w:left w:val="nil"/>
          <w:bottom w:val="nil"/>
          <w:right w:val="nil"/>
          <w:between w:val="nil"/>
        </w:pBdr>
        <w:rPr>
          <w:i/>
          <w:color w:val="FF0000"/>
        </w:rPr>
      </w:pPr>
      <w:r w:rsidRPr="00372A4D">
        <w:rPr>
          <w:b/>
          <w:color w:val="000000"/>
        </w:rPr>
        <w:t>No</w:t>
      </w:r>
    </w:p>
    <w:p w14:paraId="06B70CF1" w14:textId="77777777" w:rsidR="008D279C" w:rsidRPr="008D279C" w:rsidRDefault="008D279C" w:rsidP="008D279C">
      <w:pPr>
        <w:rPr>
          <w:b/>
          <w:i/>
        </w:rPr>
      </w:pPr>
      <w:r w:rsidRPr="008D279C">
        <w:rPr>
          <w:b/>
          <w:i/>
        </w:rPr>
        <w:t>Middle school math students were assigned ten math problems as homework. Ben received his homework assignment back with a 10/20 score at the top of the page.  Does the example demonstrate that the student is an assessment capable learner? Mark yes or no.</w:t>
      </w:r>
    </w:p>
    <w:p w14:paraId="761E3FB4" w14:textId="49A92576" w:rsidR="008D279C" w:rsidRPr="008D279C" w:rsidRDefault="008D279C" w:rsidP="008D279C">
      <w:pPr>
        <w:pStyle w:val="ListParagraph"/>
        <w:numPr>
          <w:ilvl w:val="0"/>
          <w:numId w:val="23"/>
        </w:numPr>
        <w:pBdr>
          <w:top w:val="nil"/>
          <w:left w:val="nil"/>
          <w:bottom w:val="nil"/>
          <w:right w:val="nil"/>
          <w:between w:val="nil"/>
        </w:pBdr>
        <w:rPr>
          <w:b/>
        </w:rPr>
      </w:pPr>
      <w:r w:rsidRPr="00E10A8B">
        <w:rPr>
          <w:color w:val="000000"/>
        </w:rPr>
        <w:t>Ben reviews the problems he missed and asks his peers with right answers to explain the strategy they used.  He reworks the problems and asks the teacher for feedback on the progress he has made toward the correct answer.</w:t>
      </w:r>
    </w:p>
    <w:p w14:paraId="4F747315" w14:textId="77777777" w:rsidR="008D279C" w:rsidRPr="00372A4D" w:rsidRDefault="008D279C" w:rsidP="008D279C">
      <w:pPr>
        <w:pStyle w:val="ListParagraph"/>
        <w:numPr>
          <w:ilvl w:val="1"/>
          <w:numId w:val="23"/>
        </w:numPr>
        <w:rPr>
          <w:b/>
        </w:rPr>
      </w:pPr>
      <w:r w:rsidRPr="00372A4D">
        <w:rPr>
          <w:b/>
          <w:color w:val="000000"/>
        </w:rPr>
        <w:t>Yes</w:t>
      </w:r>
    </w:p>
    <w:p w14:paraId="790EFFB3" w14:textId="5F125D76" w:rsidR="008D279C" w:rsidRPr="008D279C" w:rsidRDefault="008D279C" w:rsidP="008D279C">
      <w:pPr>
        <w:pStyle w:val="ListParagraph"/>
        <w:numPr>
          <w:ilvl w:val="1"/>
          <w:numId w:val="23"/>
        </w:numPr>
      </w:pPr>
      <w:r w:rsidRPr="00372A4D">
        <w:rPr>
          <w:color w:val="000000"/>
        </w:rPr>
        <w:t>No</w:t>
      </w:r>
    </w:p>
    <w:p w14:paraId="7CFD8CC1" w14:textId="77777777" w:rsidR="00980F1E" w:rsidRPr="00980F1E" w:rsidRDefault="00980F1E" w:rsidP="00980F1E">
      <w:pPr>
        <w:pStyle w:val="ListParagraph"/>
        <w:pBdr>
          <w:top w:val="nil"/>
          <w:left w:val="nil"/>
          <w:bottom w:val="nil"/>
          <w:right w:val="nil"/>
          <w:between w:val="nil"/>
        </w:pBdr>
        <w:rPr>
          <w:b/>
        </w:rPr>
      </w:pPr>
    </w:p>
    <w:p w14:paraId="77918B0A" w14:textId="3AF8FC8D" w:rsidR="008D279C" w:rsidRPr="008D279C" w:rsidRDefault="008D279C" w:rsidP="008D279C">
      <w:pPr>
        <w:pStyle w:val="ListParagraph"/>
        <w:numPr>
          <w:ilvl w:val="0"/>
          <w:numId w:val="23"/>
        </w:numPr>
        <w:pBdr>
          <w:top w:val="nil"/>
          <w:left w:val="nil"/>
          <w:bottom w:val="nil"/>
          <w:right w:val="nil"/>
          <w:between w:val="nil"/>
        </w:pBdr>
        <w:rPr>
          <w:b/>
        </w:rPr>
      </w:pPr>
      <w:r w:rsidRPr="00E10A8B">
        <w:rPr>
          <w:color w:val="000000"/>
        </w:rPr>
        <w:t>Ben reviews which problems he missed on his own, notes he will try harder next time</w:t>
      </w:r>
      <w:r>
        <w:rPr>
          <w:color w:val="000000"/>
        </w:rPr>
        <w:t>,</w:t>
      </w:r>
      <w:r w:rsidRPr="00E10A8B">
        <w:rPr>
          <w:color w:val="000000"/>
        </w:rPr>
        <w:t xml:space="preserve"> and asks the teacher what he can do to make up the points.</w:t>
      </w:r>
    </w:p>
    <w:p w14:paraId="33C38CA6" w14:textId="77777777" w:rsidR="008D279C" w:rsidRPr="008D279C" w:rsidRDefault="008D279C" w:rsidP="008D279C">
      <w:pPr>
        <w:pStyle w:val="ListParagraph"/>
        <w:numPr>
          <w:ilvl w:val="1"/>
          <w:numId w:val="23"/>
        </w:numPr>
      </w:pPr>
      <w:r w:rsidRPr="008D279C">
        <w:rPr>
          <w:color w:val="000000"/>
        </w:rPr>
        <w:t>Yes</w:t>
      </w:r>
    </w:p>
    <w:p w14:paraId="7A33E420" w14:textId="47E9AB73" w:rsidR="008D279C" w:rsidRPr="008D279C" w:rsidRDefault="008D279C" w:rsidP="008D279C">
      <w:pPr>
        <w:pStyle w:val="ListParagraph"/>
        <w:numPr>
          <w:ilvl w:val="1"/>
          <w:numId w:val="23"/>
        </w:numPr>
        <w:rPr>
          <w:b/>
        </w:rPr>
      </w:pPr>
      <w:r w:rsidRPr="008D279C">
        <w:rPr>
          <w:b/>
          <w:color w:val="000000"/>
        </w:rPr>
        <w:t>No</w:t>
      </w:r>
    </w:p>
    <w:p w14:paraId="724ACF20" w14:textId="77777777" w:rsidR="00980F1E" w:rsidRDefault="00980F1E" w:rsidP="00980F1E">
      <w:pPr>
        <w:pStyle w:val="ListParagraph"/>
        <w:pBdr>
          <w:top w:val="nil"/>
          <w:left w:val="nil"/>
          <w:bottom w:val="nil"/>
          <w:right w:val="nil"/>
          <w:between w:val="nil"/>
        </w:pBdr>
        <w:rPr>
          <w:color w:val="000000"/>
        </w:rPr>
      </w:pPr>
    </w:p>
    <w:p w14:paraId="1E55EA4B" w14:textId="02BEF1B1" w:rsidR="008D279C" w:rsidRDefault="008D279C" w:rsidP="008D279C">
      <w:pPr>
        <w:pStyle w:val="ListParagraph"/>
        <w:numPr>
          <w:ilvl w:val="0"/>
          <w:numId w:val="23"/>
        </w:numPr>
        <w:pBdr>
          <w:top w:val="nil"/>
          <w:left w:val="nil"/>
          <w:bottom w:val="nil"/>
          <w:right w:val="nil"/>
          <w:between w:val="nil"/>
        </w:pBdr>
        <w:rPr>
          <w:color w:val="000000"/>
        </w:rPr>
      </w:pPr>
      <w:r w:rsidRPr="00E10A8B">
        <w:rPr>
          <w:color w:val="000000"/>
        </w:rPr>
        <w:t>Ben discusses his score with the peer sitting next to him, notes they got the same problems wrong but had different answers. They ask the teacher to give them the right answers.</w:t>
      </w:r>
    </w:p>
    <w:p w14:paraId="3F52C842" w14:textId="77777777" w:rsidR="008D279C" w:rsidRPr="008D279C" w:rsidRDefault="008D279C" w:rsidP="008D279C">
      <w:pPr>
        <w:pStyle w:val="ListParagraph"/>
        <w:numPr>
          <w:ilvl w:val="1"/>
          <w:numId w:val="23"/>
        </w:numPr>
      </w:pPr>
      <w:r w:rsidRPr="008D279C">
        <w:rPr>
          <w:color w:val="000000"/>
        </w:rPr>
        <w:t>Yes</w:t>
      </w:r>
    </w:p>
    <w:p w14:paraId="7B8F30DF" w14:textId="5900DD0E" w:rsidR="008D279C" w:rsidRPr="008D279C" w:rsidRDefault="008D279C" w:rsidP="008D279C">
      <w:pPr>
        <w:pStyle w:val="ListParagraph"/>
        <w:numPr>
          <w:ilvl w:val="1"/>
          <w:numId w:val="23"/>
        </w:numPr>
        <w:rPr>
          <w:b/>
        </w:rPr>
      </w:pPr>
      <w:r w:rsidRPr="008D279C">
        <w:rPr>
          <w:b/>
          <w:color w:val="000000"/>
        </w:rPr>
        <w:t>No</w:t>
      </w:r>
    </w:p>
    <w:p w14:paraId="00BA363A" w14:textId="77777777" w:rsidR="00980F1E" w:rsidRDefault="00980F1E" w:rsidP="008D279C">
      <w:pPr>
        <w:rPr>
          <w:b/>
        </w:rPr>
      </w:pPr>
    </w:p>
    <w:p w14:paraId="5E40E353" w14:textId="00CAD782" w:rsidR="008D279C" w:rsidRPr="008D279C" w:rsidRDefault="008D279C" w:rsidP="008D279C">
      <w:pPr>
        <w:rPr>
          <w:b/>
          <w:i/>
        </w:rPr>
      </w:pPr>
      <w:r w:rsidRPr="008D279C">
        <w:rPr>
          <w:b/>
          <w:i/>
        </w:rPr>
        <w:t xml:space="preserve">You are a high school social studies teacher. You and a social studies colleague are peer coaching each other on developing assessment capable learners.  You’re at the beginning of a unit that culminates in a group project worth a major portion of the quarter grade.  You decide to observe each other’s </w:t>
      </w:r>
      <w:r w:rsidRPr="008D279C">
        <w:rPr>
          <w:b/>
          <w:i/>
        </w:rPr>
        <w:lastRenderedPageBreak/>
        <w:t>classrooms for optimal DACL conditions.  Does the example demonstrate that the teacher is promoting assessment capable learning? Mark yes or no.</w:t>
      </w:r>
    </w:p>
    <w:p w14:paraId="1918DB09" w14:textId="1B9733C8" w:rsidR="008D279C" w:rsidRPr="008D279C" w:rsidRDefault="008D279C" w:rsidP="008D279C">
      <w:pPr>
        <w:pStyle w:val="ListParagraph"/>
        <w:numPr>
          <w:ilvl w:val="0"/>
          <w:numId w:val="23"/>
        </w:numPr>
        <w:pBdr>
          <w:top w:val="nil"/>
          <w:left w:val="nil"/>
          <w:bottom w:val="nil"/>
          <w:right w:val="nil"/>
          <w:between w:val="nil"/>
        </w:pBdr>
        <w:rPr>
          <w:b/>
        </w:rPr>
      </w:pPr>
      <w:r w:rsidRPr="00E10A8B">
        <w:rPr>
          <w:color w:val="000000"/>
        </w:rPr>
        <w:t xml:space="preserve">Anonymous examples of strong past group projects </w:t>
      </w:r>
      <w:r>
        <w:rPr>
          <w:color w:val="000000"/>
        </w:rPr>
        <w:t xml:space="preserve">are </w:t>
      </w:r>
      <w:r w:rsidRPr="00E10A8B">
        <w:rPr>
          <w:color w:val="000000"/>
        </w:rPr>
        <w:t>set up around the room for students to use as examples when it is time for them to complete their own group projects.</w:t>
      </w:r>
    </w:p>
    <w:p w14:paraId="266A11AC" w14:textId="77777777" w:rsidR="008D279C" w:rsidRPr="008D279C" w:rsidRDefault="008D279C" w:rsidP="008D279C">
      <w:pPr>
        <w:pStyle w:val="ListParagraph"/>
        <w:numPr>
          <w:ilvl w:val="1"/>
          <w:numId w:val="25"/>
        </w:numPr>
      </w:pPr>
      <w:r w:rsidRPr="008D279C">
        <w:rPr>
          <w:color w:val="000000"/>
        </w:rPr>
        <w:t>Yes</w:t>
      </w:r>
    </w:p>
    <w:p w14:paraId="12AA32C3" w14:textId="0B562B44" w:rsidR="008D279C" w:rsidRPr="008D279C" w:rsidRDefault="008D279C" w:rsidP="008D279C">
      <w:pPr>
        <w:pStyle w:val="ListParagraph"/>
        <w:numPr>
          <w:ilvl w:val="1"/>
          <w:numId w:val="25"/>
        </w:numPr>
        <w:rPr>
          <w:b/>
        </w:rPr>
      </w:pPr>
      <w:r w:rsidRPr="008D279C">
        <w:rPr>
          <w:b/>
          <w:color w:val="000000"/>
        </w:rPr>
        <w:t>No</w:t>
      </w:r>
    </w:p>
    <w:p w14:paraId="6F2886DE" w14:textId="77777777" w:rsidR="00980F1E" w:rsidRPr="00980F1E" w:rsidRDefault="00980F1E" w:rsidP="00980F1E">
      <w:pPr>
        <w:pStyle w:val="ListParagraph"/>
        <w:pBdr>
          <w:top w:val="nil"/>
          <w:left w:val="nil"/>
          <w:bottom w:val="nil"/>
          <w:right w:val="nil"/>
          <w:between w:val="nil"/>
        </w:pBdr>
        <w:rPr>
          <w:b/>
        </w:rPr>
      </w:pPr>
    </w:p>
    <w:p w14:paraId="7952B3A4" w14:textId="64F391AD" w:rsidR="008D279C" w:rsidRPr="008D279C" w:rsidRDefault="008D279C" w:rsidP="008D279C">
      <w:pPr>
        <w:pStyle w:val="ListParagraph"/>
        <w:numPr>
          <w:ilvl w:val="0"/>
          <w:numId w:val="23"/>
        </w:numPr>
        <w:pBdr>
          <w:top w:val="nil"/>
          <w:left w:val="nil"/>
          <w:bottom w:val="nil"/>
          <w:right w:val="nil"/>
          <w:between w:val="nil"/>
        </w:pBdr>
        <w:rPr>
          <w:b/>
        </w:rPr>
      </w:pPr>
      <w:r w:rsidRPr="00E10A8B">
        <w:rPr>
          <w:color w:val="000000"/>
        </w:rPr>
        <w:t>A</w:t>
      </w:r>
      <w:r>
        <w:rPr>
          <w:color w:val="000000"/>
        </w:rPr>
        <w:t xml:space="preserve">t the front of the class is a </w:t>
      </w:r>
      <w:r w:rsidRPr="00E10A8B">
        <w:rPr>
          <w:color w:val="000000"/>
        </w:rPr>
        <w:t>list of social studies Missouri learning standards, big enough for all students to see, translated into student friendly language. The standards present in the current unit are highlighted.</w:t>
      </w:r>
    </w:p>
    <w:p w14:paraId="28972F5B" w14:textId="77777777" w:rsidR="008D279C" w:rsidRPr="008D279C" w:rsidRDefault="008D279C" w:rsidP="008D279C">
      <w:pPr>
        <w:pStyle w:val="ListParagraph"/>
        <w:numPr>
          <w:ilvl w:val="1"/>
          <w:numId w:val="25"/>
        </w:numPr>
      </w:pPr>
      <w:r w:rsidRPr="008D279C">
        <w:rPr>
          <w:color w:val="000000"/>
        </w:rPr>
        <w:t>Yes</w:t>
      </w:r>
    </w:p>
    <w:p w14:paraId="7286632A" w14:textId="5EB7E4D8" w:rsidR="008D279C" w:rsidRPr="008D279C" w:rsidRDefault="008D279C" w:rsidP="008D279C">
      <w:pPr>
        <w:pStyle w:val="ListParagraph"/>
        <w:numPr>
          <w:ilvl w:val="1"/>
          <w:numId w:val="25"/>
        </w:numPr>
        <w:rPr>
          <w:b/>
        </w:rPr>
      </w:pPr>
      <w:r w:rsidRPr="008D279C">
        <w:rPr>
          <w:b/>
          <w:color w:val="000000"/>
        </w:rPr>
        <w:t>No</w:t>
      </w:r>
    </w:p>
    <w:p w14:paraId="7E643288" w14:textId="77777777" w:rsidR="00980F1E" w:rsidRDefault="00980F1E" w:rsidP="00980F1E">
      <w:pPr>
        <w:pStyle w:val="ListParagraph"/>
        <w:pBdr>
          <w:top w:val="nil"/>
          <w:left w:val="nil"/>
          <w:bottom w:val="nil"/>
          <w:right w:val="nil"/>
          <w:between w:val="nil"/>
        </w:pBdr>
        <w:rPr>
          <w:color w:val="000000"/>
        </w:rPr>
      </w:pPr>
    </w:p>
    <w:p w14:paraId="66DB91DE" w14:textId="3DBC5DB8" w:rsidR="008D279C" w:rsidRDefault="008D279C" w:rsidP="008D279C">
      <w:pPr>
        <w:pStyle w:val="ListParagraph"/>
        <w:numPr>
          <w:ilvl w:val="0"/>
          <w:numId w:val="23"/>
        </w:numPr>
        <w:pBdr>
          <w:top w:val="nil"/>
          <w:left w:val="nil"/>
          <w:bottom w:val="nil"/>
          <w:right w:val="nil"/>
          <w:between w:val="nil"/>
        </w:pBdr>
        <w:rPr>
          <w:color w:val="000000"/>
        </w:rPr>
      </w:pPr>
      <w:r w:rsidRPr="00E10A8B">
        <w:rPr>
          <w:color w:val="000000"/>
        </w:rPr>
        <w:t xml:space="preserve">Students </w:t>
      </w:r>
      <w:r>
        <w:rPr>
          <w:color w:val="000000"/>
        </w:rPr>
        <w:t xml:space="preserve">are </w:t>
      </w:r>
      <w:r w:rsidRPr="00E10A8B">
        <w:rPr>
          <w:color w:val="000000"/>
        </w:rPr>
        <w:t>working in pairs</w:t>
      </w:r>
      <w:r>
        <w:rPr>
          <w:color w:val="000000"/>
        </w:rPr>
        <w:t>,</w:t>
      </w:r>
      <w:r w:rsidRPr="00E10A8B">
        <w:rPr>
          <w:color w:val="000000"/>
        </w:rPr>
        <w:t xml:space="preserve"> translating the original, complicated group project rubric into student-friendly </w:t>
      </w:r>
      <w:proofErr w:type="gramStart"/>
      <w:r w:rsidRPr="00E10A8B">
        <w:rPr>
          <w:color w:val="000000"/>
        </w:rPr>
        <w:t>language</w:t>
      </w:r>
      <w:proofErr w:type="gramEnd"/>
      <w:r w:rsidRPr="00E10A8B">
        <w:rPr>
          <w:color w:val="000000"/>
        </w:rPr>
        <w:t xml:space="preserve"> and prioritizing which knowledge and skills they will need in order to do the project.</w:t>
      </w:r>
    </w:p>
    <w:p w14:paraId="4EEE6B92" w14:textId="77777777" w:rsidR="008D279C" w:rsidRPr="008D279C" w:rsidRDefault="008D279C" w:rsidP="008D279C">
      <w:pPr>
        <w:pStyle w:val="ListParagraph"/>
        <w:numPr>
          <w:ilvl w:val="1"/>
          <w:numId w:val="25"/>
        </w:numPr>
        <w:rPr>
          <w:b/>
        </w:rPr>
      </w:pPr>
      <w:r w:rsidRPr="008D279C">
        <w:rPr>
          <w:b/>
          <w:color w:val="000000"/>
        </w:rPr>
        <w:t>Yes</w:t>
      </w:r>
    </w:p>
    <w:p w14:paraId="72129BC3" w14:textId="0E2524AC" w:rsidR="008D279C" w:rsidRPr="008D279C" w:rsidRDefault="008D279C" w:rsidP="008D279C">
      <w:pPr>
        <w:pStyle w:val="ListParagraph"/>
        <w:numPr>
          <w:ilvl w:val="1"/>
          <w:numId w:val="25"/>
        </w:numPr>
      </w:pPr>
      <w:r w:rsidRPr="008D279C">
        <w:rPr>
          <w:color w:val="000000"/>
        </w:rPr>
        <w:t>No</w:t>
      </w:r>
    </w:p>
    <w:p w14:paraId="6BE8E3E9" w14:textId="77777777" w:rsidR="00E10A8B" w:rsidRDefault="00E10A8B" w:rsidP="003B607D">
      <w:pPr>
        <w:rPr>
          <w:b/>
          <w:color w:val="000000"/>
        </w:rPr>
      </w:pPr>
    </w:p>
    <w:p w14:paraId="569D2CC8" w14:textId="3800FD5C" w:rsidR="00980F1E" w:rsidRDefault="00980F1E">
      <w:pPr>
        <w:rPr>
          <w:b/>
          <w:color w:val="000000"/>
        </w:rPr>
      </w:pPr>
      <w:r>
        <w:rPr>
          <w:b/>
          <w:color w:val="000000"/>
        </w:rPr>
        <w:br w:type="page"/>
      </w:r>
    </w:p>
    <w:p w14:paraId="7389D614" w14:textId="77777777" w:rsidR="00980F1E" w:rsidRDefault="00980F1E" w:rsidP="00980F1E">
      <w:pPr>
        <w:jc w:val="center"/>
        <w:rPr>
          <w:b/>
        </w:rPr>
      </w:pPr>
      <w:r>
        <w:rPr>
          <w:b/>
        </w:rPr>
        <w:lastRenderedPageBreak/>
        <w:t>Developing Assessment Capable Learners (DACL) Pre/Post Answer Key</w:t>
      </w:r>
    </w:p>
    <w:p w14:paraId="09E6B634" w14:textId="77777777" w:rsidR="00980F1E" w:rsidRPr="008D279C" w:rsidRDefault="00980F1E" w:rsidP="00980F1E">
      <w:pPr>
        <w:rPr>
          <w:b/>
          <w:i/>
        </w:rPr>
      </w:pPr>
      <w:r w:rsidRPr="008D279C">
        <w:rPr>
          <w:b/>
          <w:i/>
        </w:rPr>
        <w:t>For each scenario below, does the student exhibit characteristics of an assessment capable learner?  Mark yes or no.</w:t>
      </w:r>
    </w:p>
    <w:p w14:paraId="72E8A2F5" w14:textId="77777777" w:rsidR="00980F1E" w:rsidRPr="00372A4D" w:rsidRDefault="00980F1E" w:rsidP="00980F1E">
      <w:pPr>
        <w:pStyle w:val="ListParagraph"/>
        <w:numPr>
          <w:ilvl w:val="0"/>
          <w:numId w:val="23"/>
        </w:numPr>
        <w:rPr>
          <w:b/>
        </w:rPr>
      </w:pPr>
      <w:r w:rsidRPr="00E10A8B">
        <w:rPr>
          <w:color w:val="000000"/>
        </w:rPr>
        <w:t>Chris is using a rubric</w:t>
      </w:r>
      <w:r>
        <w:rPr>
          <w:color w:val="000000"/>
        </w:rPr>
        <w:t xml:space="preserve"> his teacher gave him</w:t>
      </w:r>
      <w:r w:rsidRPr="00E10A8B">
        <w:rPr>
          <w:color w:val="000000"/>
        </w:rPr>
        <w:t xml:space="preserve"> as he looks over </w:t>
      </w:r>
      <w:r>
        <w:rPr>
          <w:color w:val="000000"/>
        </w:rPr>
        <w:t xml:space="preserve">the </w:t>
      </w:r>
      <w:r w:rsidRPr="00E10A8B">
        <w:rPr>
          <w:color w:val="000000"/>
        </w:rPr>
        <w:t>social studies biography</w:t>
      </w:r>
      <w:r>
        <w:rPr>
          <w:color w:val="000000"/>
        </w:rPr>
        <w:t xml:space="preserve"> he has just written</w:t>
      </w:r>
      <w:r w:rsidRPr="00E10A8B">
        <w:rPr>
          <w:color w:val="000000"/>
        </w:rPr>
        <w:t xml:space="preserve">.  He sees that he needs to add a section to describe Thomas Jefferson’s early life, so he </w:t>
      </w:r>
      <w:proofErr w:type="gramStart"/>
      <w:r w:rsidRPr="00E10A8B">
        <w:rPr>
          <w:color w:val="000000"/>
        </w:rPr>
        <w:t>makes a plan</w:t>
      </w:r>
      <w:proofErr w:type="gramEnd"/>
      <w:r w:rsidRPr="00E10A8B">
        <w:rPr>
          <w:color w:val="000000"/>
        </w:rPr>
        <w:t xml:space="preserve"> to revise his biography to include it.</w:t>
      </w:r>
    </w:p>
    <w:p w14:paraId="61C08870" w14:textId="77777777" w:rsidR="00980F1E" w:rsidRPr="00372A4D" w:rsidRDefault="00980F1E" w:rsidP="00980F1E">
      <w:pPr>
        <w:pStyle w:val="ListParagraph"/>
        <w:numPr>
          <w:ilvl w:val="1"/>
          <w:numId w:val="23"/>
        </w:numPr>
        <w:rPr>
          <w:b/>
        </w:rPr>
      </w:pPr>
      <w:r w:rsidRPr="00372A4D">
        <w:rPr>
          <w:b/>
          <w:color w:val="000000"/>
        </w:rPr>
        <w:t>Yes</w:t>
      </w:r>
    </w:p>
    <w:p w14:paraId="323F1F35" w14:textId="77777777" w:rsidR="00980F1E" w:rsidRPr="00372A4D" w:rsidRDefault="00980F1E" w:rsidP="00980F1E">
      <w:pPr>
        <w:pStyle w:val="ListParagraph"/>
        <w:numPr>
          <w:ilvl w:val="1"/>
          <w:numId w:val="23"/>
        </w:numPr>
        <w:rPr>
          <w:b/>
        </w:rPr>
      </w:pPr>
      <w:r>
        <w:rPr>
          <w:color w:val="000000"/>
        </w:rPr>
        <w:t>No</w:t>
      </w:r>
    </w:p>
    <w:p w14:paraId="3A9D0B06" w14:textId="77777777" w:rsidR="00980F1E" w:rsidRPr="00372A4D" w:rsidRDefault="00980F1E" w:rsidP="00980F1E">
      <w:pPr>
        <w:ind w:left="1080"/>
        <w:rPr>
          <w:b/>
        </w:rPr>
      </w:pPr>
      <w:r w:rsidRPr="00372A4D">
        <w:rPr>
          <w:b/>
        </w:rPr>
        <w:t>Rationale: Chris is assessing his work against defined criteria and setting specific goals based on that criteria to make progress toward the learning target.</w:t>
      </w:r>
    </w:p>
    <w:p w14:paraId="35BCA5B2" w14:textId="77777777" w:rsidR="00980F1E" w:rsidRPr="00372A4D" w:rsidRDefault="00980F1E" w:rsidP="00980F1E">
      <w:pPr>
        <w:pStyle w:val="ListParagraph"/>
        <w:numPr>
          <w:ilvl w:val="0"/>
          <w:numId w:val="23"/>
        </w:numPr>
        <w:rPr>
          <w:b/>
        </w:rPr>
      </w:pPr>
      <w:r w:rsidRPr="00E10A8B">
        <w:rPr>
          <w:color w:val="000000"/>
        </w:rPr>
        <w:t>Pat is sharing graphs with his parents that show pretest and post test data over chemistry learning targets.  He explains what the targets mean, which ones will require him to set new goals, and his plan to accomplish those goals.</w:t>
      </w:r>
    </w:p>
    <w:p w14:paraId="212D6034" w14:textId="77777777" w:rsidR="00980F1E" w:rsidRPr="00372A4D" w:rsidRDefault="00980F1E" w:rsidP="00980F1E">
      <w:pPr>
        <w:pStyle w:val="ListParagraph"/>
        <w:numPr>
          <w:ilvl w:val="1"/>
          <w:numId w:val="23"/>
        </w:numPr>
        <w:rPr>
          <w:b/>
        </w:rPr>
      </w:pPr>
      <w:r w:rsidRPr="00372A4D">
        <w:rPr>
          <w:b/>
          <w:color w:val="000000"/>
        </w:rPr>
        <w:t>Yes</w:t>
      </w:r>
    </w:p>
    <w:p w14:paraId="64D069C1" w14:textId="77777777" w:rsidR="00980F1E" w:rsidRPr="00372A4D" w:rsidRDefault="00980F1E" w:rsidP="00980F1E">
      <w:pPr>
        <w:pStyle w:val="ListParagraph"/>
        <w:numPr>
          <w:ilvl w:val="1"/>
          <w:numId w:val="23"/>
        </w:numPr>
        <w:rPr>
          <w:b/>
        </w:rPr>
      </w:pPr>
      <w:r>
        <w:rPr>
          <w:color w:val="000000"/>
        </w:rPr>
        <w:t>No</w:t>
      </w:r>
    </w:p>
    <w:p w14:paraId="2A75FA2A" w14:textId="77777777" w:rsidR="00980F1E" w:rsidRPr="00372A4D" w:rsidRDefault="00980F1E" w:rsidP="00980F1E">
      <w:pPr>
        <w:ind w:left="1080"/>
        <w:rPr>
          <w:b/>
        </w:rPr>
      </w:pPr>
      <w:r w:rsidRPr="00372A4D">
        <w:rPr>
          <w:b/>
        </w:rPr>
        <w:t xml:space="preserve">Rationale: Pat shares his success in making progress toward the learning targets.  He describes the intended learning targets and uses them to figure out how to close his own learning gap. </w:t>
      </w:r>
    </w:p>
    <w:p w14:paraId="0B0AEA10" w14:textId="77777777" w:rsidR="00980F1E" w:rsidRPr="00372A4D" w:rsidRDefault="00980F1E" w:rsidP="00980F1E">
      <w:pPr>
        <w:pStyle w:val="ListParagraph"/>
        <w:numPr>
          <w:ilvl w:val="0"/>
          <w:numId w:val="23"/>
        </w:numPr>
        <w:rPr>
          <w:b/>
        </w:rPr>
      </w:pPr>
      <w:r w:rsidRPr="00666FFE">
        <w:t xml:space="preserve">Kate is completing the online programmed instruction for an Algebra lesson.  She implements test taking strategies, resulting in high scores on </w:t>
      </w:r>
      <w:r>
        <w:t>unit</w:t>
      </w:r>
      <w:r w:rsidRPr="00666FFE">
        <w:t xml:space="preserve"> </w:t>
      </w:r>
      <w:r>
        <w:t xml:space="preserve">and state </w:t>
      </w:r>
      <w:r w:rsidRPr="00666FFE">
        <w:t>assessments</w:t>
      </w:r>
      <w:r>
        <w:t>.</w:t>
      </w:r>
      <w:r w:rsidRPr="00666FFE">
        <w:t xml:space="preserve"> </w:t>
      </w:r>
      <w:r>
        <w:t xml:space="preserve"> </w:t>
      </w:r>
    </w:p>
    <w:p w14:paraId="3CC22242" w14:textId="77777777" w:rsidR="00980F1E" w:rsidRPr="00372A4D" w:rsidRDefault="00980F1E" w:rsidP="00980F1E">
      <w:pPr>
        <w:pStyle w:val="ListParagraph"/>
        <w:numPr>
          <w:ilvl w:val="1"/>
          <w:numId w:val="23"/>
        </w:numPr>
      </w:pPr>
      <w:r w:rsidRPr="00372A4D">
        <w:rPr>
          <w:color w:val="000000"/>
        </w:rPr>
        <w:t>Yes</w:t>
      </w:r>
    </w:p>
    <w:p w14:paraId="7EA90B86" w14:textId="77777777" w:rsidR="00980F1E" w:rsidRPr="00372A4D" w:rsidRDefault="00980F1E" w:rsidP="00980F1E">
      <w:pPr>
        <w:pStyle w:val="ListParagraph"/>
        <w:numPr>
          <w:ilvl w:val="1"/>
          <w:numId w:val="23"/>
        </w:numPr>
        <w:rPr>
          <w:b/>
        </w:rPr>
      </w:pPr>
      <w:r w:rsidRPr="00372A4D">
        <w:rPr>
          <w:b/>
          <w:color w:val="000000"/>
        </w:rPr>
        <w:t>No</w:t>
      </w:r>
    </w:p>
    <w:p w14:paraId="362C13CF" w14:textId="77777777" w:rsidR="00980F1E" w:rsidRPr="00372A4D" w:rsidRDefault="00980F1E" w:rsidP="00980F1E">
      <w:pPr>
        <w:ind w:left="1080"/>
        <w:rPr>
          <w:b/>
        </w:rPr>
      </w:pPr>
      <w:r w:rsidRPr="00372A4D">
        <w:rPr>
          <w:b/>
        </w:rPr>
        <w:t>Rationale: Kate does well on assessments, but that does not necessarily make her an assessment capable learner who is able to self-regulate her own learning.</w:t>
      </w:r>
    </w:p>
    <w:p w14:paraId="5400B70D" w14:textId="77777777" w:rsidR="00980F1E" w:rsidRPr="008D279C" w:rsidRDefault="00980F1E" w:rsidP="00980F1E">
      <w:pPr>
        <w:rPr>
          <w:b/>
          <w:i/>
        </w:rPr>
      </w:pPr>
      <w:r w:rsidRPr="008D279C">
        <w:rPr>
          <w:b/>
          <w:i/>
        </w:rPr>
        <w:t>For each scenario below, does the teacher exhibit characteristics that most effectively develop assessment capable learners?  Mark yes or no.</w:t>
      </w:r>
    </w:p>
    <w:p w14:paraId="3A7B592C" w14:textId="77777777" w:rsidR="00980F1E" w:rsidRPr="00372A4D" w:rsidRDefault="00980F1E" w:rsidP="00980F1E">
      <w:pPr>
        <w:pStyle w:val="ListParagraph"/>
        <w:numPr>
          <w:ilvl w:val="0"/>
          <w:numId w:val="23"/>
        </w:numPr>
        <w:rPr>
          <w:b/>
        </w:rPr>
      </w:pPr>
      <w:r w:rsidRPr="00666FFE">
        <w:t>Mr. Sanders posts the state standards from his curriculum guide on sentence strips at the front of the room before beginning his physical education lesson each day.</w:t>
      </w:r>
    </w:p>
    <w:p w14:paraId="2918B298" w14:textId="77777777" w:rsidR="00980F1E" w:rsidRPr="00372A4D" w:rsidRDefault="00980F1E" w:rsidP="00980F1E">
      <w:pPr>
        <w:pStyle w:val="ListParagraph"/>
        <w:numPr>
          <w:ilvl w:val="1"/>
          <w:numId w:val="23"/>
        </w:numPr>
      </w:pPr>
      <w:r w:rsidRPr="00372A4D">
        <w:rPr>
          <w:color w:val="000000"/>
        </w:rPr>
        <w:t>Yes</w:t>
      </w:r>
    </w:p>
    <w:p w14:paraId="3388413E" w14:textId="77777777" w:rsidR="00980F1E" w:rsidRPr="00372A4D" w:rsidRDefault="00980F1E" w:rsidP="00980F1E">
      <w:pPr>
        <w:pStyle w:val="ListParagraph"/>
        <w:numPr>
          <w:ilvl w:val="1"/>
          <w:numId w:val="23"/>
        </w:numPr>
        <w:pBdr>
          <w:top w:val="nil"/>
          <w:left w:val="nil"/>
          <w:bottom w:val="nil"/>
          <w:right w:val="nil"/>
          <w:between w:val="nil"/>
        </w:pBdr>
        <w:rPr>
          <w:i/>
          <w:color w:val="FF0000"/>
        </w:rPr>
      </w:pPr>
      <w:r w:rsidRPr="00372A4D">
        <w:rPr>
          <w:b/>
          <w:color w:val="000000"/>
        </w:rPr>
        <w:t>No</w:t>
      </w:r>
    </w:p>
    <w:p w14:paraId="0D3BC111" w14:textId="77777777" w:rsidR="00980F1E" w:rsidRPr="00F927D8" w:rsidRDefault="00980F1E" w:rsidP="00980F1E">
      <w:pPr>
        <w:ind w:left="1080"/>
        <w:rPr>
          <w:b/>
        </w:rPr>
      </w:pPr>
      <w:r w:rsidRPr="00372A4D">
        <w:rPr>
          <w:b/>
        </w:rPr>
        <w:t>Rationale: Standards are not broken down into daily learning targets and students are not interacting with them.</w:t>
      </w:r>
    </w:p>
    <w:p w14:paraId="486A5EF9" w14:textId="77777777" w:rsidR="00980F1E" w:rsidRPr="00372A4D" w:rsidRDefault="00980F1E" w:rsidP="00980F1E">
      <w:pPr>
        <w:pStyle w:val="ListParagraph"/>
        <w:numPr>
          <w:ilvl w:val="0"/>
          <w:numId w:val="23"/>
        </w:numPr>
        <w:pBdr>
          <w:top w:val="nil"/>
          <w:left w:val="nil"/>
          <w:bottom w:val="nil"/>
          <w:right w:val="nil"/>
          <w:between w:val="nil"/>
        </w:pBdr>
        <w:rPr>
          <w:b/>
        </w:rPr>
      </w:pPr>
      <w:r w:rsidRPr="006F3C4A">
        <w:lastRenderedPageBreak/>
        <w:t xml:space="preserve">Ms. Wilson allows her 5th grade students to review their answers on a summative assessment to see which questions </w:t>
      </w:r>
      <w:r>
        <w:t xml:space="preserve">they </w:t>
      </w:r>
      <w:r w:rsidRPr="006F3C4A">
        <w:t>missed and why they received a certain grade. After they went over the assessment, Ms. Wilson moved on to the next unit.</w:t>
      </w:r>
    </w:p>
    <w:p w14:paraId="33CA6055" w14:textId="77777777" w:rsidR="00980F1E" w:rsidRPr="00372A4D" w:rsidRDefault="00980F1E" w:rsidP="00980F1E">
      <w:pPr>
        <w:pStyle w:val="ListParagraph"/>
        <w:numPr>
          <w:ilvl w:val="1"/>
          <w:numId w:val="23"/>
        </w:numPr>
      </w:pPr>
      <w:r w:rsidRPr="00372A4D">
        <w:rPr>
          <w:color w:val="000000"/>
        </w:rPr>
        <w:t>Yes</w:t>
      </w:r>
    </w:p>
    <w:p w14:paraId="75DE699A" w14:textId="77777777" w:rsidR="00980F1E" w:rsidRPr="00372A4D" w:rsidRDefault="00980F1E" w:rsidP="00980F1E">
      <w:pPr>
        <w:pStyle w:val="ListParagraph"/>
        <w:numPr>
          <w:ilvl w:val="1"/>
          <w:numId w:val="23"/>
        </w:numPr>
        <w:rPr>
          <w:b/>
        </w:rPr>
      </w:pPr>
      <w:r w:rsidRPr="00372A4D">
        <w:rPr>
          <w:b/>
          <w:color w:val="000000"/>
        </w:rPr>
        <w:t>No</w:t>
      </w:r>
    </w:p>
    <w:p w14:paraId="70863925" w14:textId="77777777" w:rsidR="00980F1E" w:rsidRPr="00372A4D" w:rsidRDefault="00980F1E" w:rsidP="00980F1E">
      <w:pPr>
        <w:ind w:left="1080"/>
        <w:rPr>
          <w:b/>
        </w:rPr>
      </w:pPr>
      <w:r w:rsidRPr="00372A4D">
        <w:rPr>
          <w:b/>
        </w:rPr>
        <w:t>Rationale: The summative assessment review takes place after the learning, providing no opportunities for students to master learning targets or for reteaching.</w:t>
      </w:r>
    </w:p>
    <w:p w14:paraId="684B388D" w14:textId="77777777" w:rsidR="00980F1E" w:rsidRPr="00372A4D" w:rsidRDefault="00980F1E" w:rsidP="00980F1E">
      <w:pPr>
        <w:pStyle w:val="ListParagraph"/>
        <w:numPr>
          <w:ilvl w:val="0"/>
          <w:numId w:val="23"/>
        </w:numPr>
        <w:pBdr>
          <w:top w:val="nil"/>
          <w:left w:val="nil"/>
          <w:bottom w:val="nil"/>
          <w:right w:val="nil"/>
          <w:between w:val="nil"/>
        </w:pBdr>
        <w:rPr>
          <w:b/>
        </w:rPr>
      </w:pPr>
      <w:r w:rsidRPr="006F3C4A">
        <w:t>Mr. Carson provides opportunities for his senior English students to use a rubric to sort writing samples into stacks:  exemplary, proficient, close to proficient, and far from proficient.</w:t>
      </w:r>
    </w:p>
    <w:p w14:paraId="28C559A8" w14:textId="77777777" w:rsidR="00980F1E" w:rsidRPr="00372A4D" w:rsidRDefault="00980F1E" w:rsidP="00980F1E">
      <w:pPr>
        <w:pStyle w:val="ListParagraph"/>
        <w:numPr>
          <w:ilvl w:val="1"/>
          <w:numId w:val="23"/>
        </w:numPr>
        <w:rPr>
          <w:b/>
        </w:rPr>
      </w:pPr>
      <w:r w:rsidRPr="00372A4D">
        <w:rPr>
          <w:b/>
          <w:color w:val="000000"/>
        </w:rPr>
        <w:t>Yes</w:t>
      </w:r>
    </w:p>
    <w:p w14:paraId="360D531B" w14:textId="77777777" w:rsidR="00980F1E" w:rsidRPr="00372A4D" w:rsidRDefault="00980F1E" w:rsidP="00980F1E">
      <w:pPr>
        <w:pStyle w:val="ListParagraph"/>
        <w:numPr>
          <w:ilvl w:val="1"/>
          <w:numId w:val="23"/>
        </w:numPr>
      </w:pPr>
      <w:r w:rsidRPr="00372A4D">
        <w:rPr>
          <w:color w:val="000000"/>
        </w:rPr>
        <w:t>No</w:t>
      </w:r>
    </w:p>
    <w:p w14:paraId="3839FAD1" w14:textId="77777777" w:rsidR="00980F1E" w:rsidRPr="00372A4D" w:rsidRDefault="00980F1E" w:rsidP="00980F1E">
      <w:pPr>
        <w:ind w:left="1080"/>
        <w:rPr>
          <w:b/>
        </w:rPr>
      </w:pPr>
      <w:r w:rsidRPr="00372A4D">
        <w:rPr>
          <w:b/>
        </w:rPr>
        <w:t>Rationale: Students are analyzing strong and weak examples to better understand success criteria.</w:t>
      </w:r>
    </w:p>
    <w:p w14:paraId="2357ECC2" w14:textId="77777777" w:rsidR="00980F1E" w:rsidRPr="008D279C" w:rsidRDefault="00980F1E" w:rsidP="00980F1E">
      <w:pPr>
        <w:rPr>
          <w:b/>
          <w:i/>
        </w:rPr>
      </w:pPr>
      <w:r w:rsidRPr="008D279C">
        <w:rPr>
          <w:b/>
          <w:i/>
        </w:rPr>
        <w:t>Does the feedback example effectively develop an assessment capable learner? Mark yes or no.</w:t>
      </w:r>
    </w:p>
    <w:p w14:paraId="7F22973A" w14:textId="77777777" w:rsidR="00980F1E" w:rsidRPr="00372A4D" w:rsidRDefault="00980F1E" w:rsidP="00980F1E">
      <w:pPr>
        <w:pStyle w:val="ListParagraph"/>
        <w:numPr>
          <w:ilvl w:val="0"/>
          <w:numId w:val="23"/>
        </w:numPr>
        <w:pBdr>
          <w:top w:val="nil"/>
          <w:left w:val="nil"/>
          <w:bottom w:val="nil"/>
          <w:right w:val="nil"/>
          <w:between w:val="nil"/>
        </w:pBdr>
        <w:rPr>
          <w:b/>
        </w:rPr>
      </w:pPr>
      <w:r w:rsidRPr="00852814">
        <w:t>“Great use of vocabulary words in your science report! To make it more interesting, look over the strategies to engage the reader.  What strategies will you use to make the introduction more engaging?”</w:t>
      </w:r>
    </w:p>
    <w:p w14:paraId="6D109A95" w14:textId="77777777" w:rsidR="00980F1E" w:rsidRPr="00372A4D" w:rsidRDefault="00980F1E" w:rsidP="00980F1E">
      <w:pPr>
        <w:pStyle w:val="ListParagraph"/>
        <w:numPr>
          <w:ilvl w:val="1"/>
          <w:numId w:val="23"/>
        </w:numPr>
        <w:rPr>
          <w:b/>
        </w:rPr>
      </w:pPr>
      <w:r w:rsidRPr="00372A4D">
        <w:rPr>
          <w:b/>
          <w:color w:val="000000"/>
        </w:rPr>
        <w:t>Yes</w:t>
      </w:r>
    </w:p>
    <w:p w14:paraId="3107328D" w14:textId="77777777" w:rsidR="00980F1E" w:rsidRPr="008D279C" w:rsidRDefault="00980F1E" w:rsidP="00980F1E">
      <w:pPr>
        <w:pStyle w:val="ListParagraph"/>
        <w:numPr>
          <w:ilvl w:val="1"/>
          <w:numId w:val="23"/>
        </w:numPr>
      </w:pPr>
      <w:r w:rsidRPr="00372A4D">
        <w:rPr>
          <w:color w:val="000000"/>
        </w:rPr>
        <w:t>No</w:t>
      </w:r>
    </w:p>
    <w:p w14:paraId="7C2B1EC4" w14:textId="77777777" w:rsidR="00980F1E" w:rsidRPr="008D279C" w:rsidRDefault="00980F1E" w:rsidP="00980F1E">
      <w:pPr>
        <w:ind w:left="1080"/>
        <w:rPr>
          <w:b/>
        </w:rPr>
      </w:pPr>
      <w:r w:rsidRPr="00372A4D">
        <w:rPr>
          <w:b/>
        </w:rPr>
        <w:t xml:space="preserve">Rationale: </w:t>
      </w:r>
      <w:r w:rsidRPr="008D279C">
        <w:rPr>
          <w:b/>
        </w:rPr>
        <w:t>Provides specifics regarding the student’s progress in relation to the learning target. Prompts student to determine how to advance toward the learning target and helps the learner understand what he or she needs to do to improve.</w:t>
      </w:r>
    </w:p>
    <w:p w14:paraId="1D48335A" w14:textId="77777777" w:rsidR="00980F1E" w:rsidRPr="00372A4D" w:rsidRDefault="00980F1E" w:rsidP="00980F1E">
      <w:pPr>
        <w:pStyle w:val="ListParagraph"/>
        <w:numPr>
          <w:ilvl w:val="0"/>
          <w:numId w:val="23"/>
        </w:numPr>
        <w:pBdr>
          <w:top w:val="nil"/>
          <w:left w:val="nil"/>
          <w:bottom w:val="nil"/>
          <w:right w:val="nil"/>
          <w:between w:val="nil"/>
        </w:pBdr>
        <w:rPr>
          <w:b/>
        </w:rPr>
      </w:pPr>
      <w:r w:rsidRPr="00852814">
        <w:t>“Great job Devin!  Your fluency rate has greatly improved in just one week!  I am proud of the way your graph keeps going up!  I can’t wait to share this news with your parents.”</w:t>
      </w:r>
    </w:p>
    <w:p w14:paraId="75E6B7C4" w14:textId="77777777" w:rsidR="00980F1E" w:rsidRPr="00372A4D" w:rsidRDefault="00980F1E" w:rsidP="00980F1E">
      <w:pPr>
        <w:pStyle w:val="ListParagraph"/>
        <w:numPr>
          <w:ilvl w:val="1"/>
          <w:numId w:val="23"/>
        </w:numPr>
      </w:pPr>
      <w:r w:rsidRPr="00372A4D">
        <w:rPr>
          <w:color w:val="000000"/>
        </w:rPr>
        <w:t>Yes</w:t>
      </w:r>
    </w:p>
    <w:p w14:paraId="2F24E39F" w14:textId="77777777" w:rsidR="00980F1E" w:rsidRPr="008D279C" w:rsidRDefault="00980F1E" w:rsidP="00980F1E">
      <w:pPr>
        <w:pStyle w:val="ListParagraph"/>
        <w:numPr>
          <w:ilvl w:val="1"/>
          <w:numId w:val="23"/>
        </w:numPr>
        <w:pBdr>
          <w:top w:val="nil"/>
          <w:left w:val="nil"/>
          <w:bottom w:val="nil"/>
          <w:right w:val="nil"/>
          <w:between w:val="nil"/>
        </w:pBdr>
        <w:rPr>
          <w:i/>
          <w:color w:val="FF0000"/>
        </w:rPr>
      </w:pPr>
      <w:r w:rsidRPr="00372A4D">
        <w:rPr>
          <w:b/>
          <w:color w:val="000000"/>
        </w:rPr>
        <w:t>No</w:t>
      </w:r>
    </w:p>
    <w:p w14:paraId="353D29B2" w14:textId="77777777" w:rsidR="00980F1E" w:rsidRPr="008D279C" w:rsidRDefault="00980F1E" w:rsidP="00980F1E">
      <w:pPr>
        <w:ind w:left="1080"/>
        <w:rPr>
          <w:b/>
        </w:rPr>
      </w:pPr>
      <w:r w:rsidRPr="00372A4D">
        <w:rPr>
          <w:b/>
        </w:rPr>
        <w:t xml:space="preserve">Rationale: </w:t>
      </w:r>
      <w:r w:rsidRPr="008D279C">
        <w:rPr>
          <w:b/>
        </w:rPr>
        <w:t>Feedback does not provide information to advance learning toward the learning target. It does not help the learner understand what he or she needs to do to improve.</w:t>
      </w:r>
    </w:p>
    <w:p w14:paraId="067570D4" w14:textId="77777777" w:rsidR="00980F1E" w:rsidRDefault="00980F1E" w:rsidP="00980F1E">
      <w:pPr>
        <w:pStyle w:val="ListParagraph"/>
        <w:numPr>
          <w:ilvl w:val="0"/>
          <w:numId w:val="23"/>
        </w:numPr>
        <w:pBdr>
          <w:top w:val="nil"/>
          <w:left w:val="nil"/>
          <w:bottom w:val="nil"/>
          <w:right w:val="nil"/>
          <w:between w:val="nil"/>
        </w:pBdr>
      </w:pPr>
      <w:r w:rsidRPr="00852814">
        <w:t xml:space="preserve">“I like the way you persevere in orchestra class.  You </w:t>
      </w:r>
      <w:proofErr w:type="gramStart"/>
      <w:r w:rsidRPr="00852814">
        <w:t>don’t</w:t>
      </w:r>
      <w:proofErr w:type="gramEnd"/>
      <w:r w:rsidRPr="00852814">
        <w:t xml:space="preserve"> give up even when you hit the wrong note.  Keep on trying your best.  I am so proud of you for striving to be a musician!”</w:t>
      </w:r>
    </w:p>
    <w:p w14:paraId="62761C5A" w14:textId="77777777" w:rsidR="00980F1E" w:rsidRPr="00372A4D" w:rsidRDefault="00980F1E" w:rsidP="00980F1E">
      <w:pPr>
        <w:pStyle w:val="ListParagraph"/>
        <w:numPr>
          <w:ilvl w:val="1"/>
          <w:numId w:val="23"/>
        </w:numPr>
      </w:pPr>
      <w:r w:rsidRPr="00372A4D">
        <w:rPr>
          <w:color w:val="000000"/>
        </w:rPr>
        <w:t>Yes</w:t>
      </w:r>
    </w:p>
    <w:p w14:paraId="682A9065" w14:textId="77777777" w:rsidR="00980F1E" w:rsidRPr="008D279C" w:rsidRDefault="00980F1E" w:rsidP="00980F1E">
      <w:pPr>
        <w:pStyle w:val="ListParagraph"/>
        <w:numPr>
          <w:ilvl w:val="1"/>
          <w:numId w:val="23"/>
        </w:numPr>
        <w:pBdr>
          <w:top w:val="nil"/>
          <w:left w:val="nil"/>
          <w:bottom w:val="nil"/>
          <w:right w:val="nil"/>
          <w:between w:val="nil"/>
        </w:pBdr>
        <w:rPr>
          <w:i/>
          <w:color w:val="FF0000"/>
        </w:rPr>
      </w:pPr>
      <w:r w:rsidRPr="00372A4D">
        <w:rPr>
          <w:b/>
          <w:color w:val="000000"/>
        </w:rPr>
        <w:t>No</w:t>
      </w:r>
    </w:p>
    <w:p w14:paraId="43F25B84" w14:textId="77777777" w:rsidR="00980F1E" w:rsidRPr="008D279C" w:rsidRDefault="00980F1E" w:rsidP="00980F1E">
      <w:pPr>
        <w:ind w:left="1080"/>
        <w:rPr>
          <w:b/>
        </w:rPr>
      </w:pPr>
      <w:r w:rsidRPr="00372A4D">
        <w:rPr>
          <w:b/>
        </w:rPr>
        <w:t xml:space="preserve">Rationale: </w:t>
      </w:r>
      <w:r w:rsidRPr="008D279C">
        <w:rPr>
          <w:b/>
        </w:rPr>
        <w:t>No specific descriptive feedback is provided about their current achievement (Where am I now?) with respect to a goal (Where am I going?).</w:t>
      </w:r>
    </w:p>
    <w:p w14:paraId="43ADB537" w14:textId="77777777" w:rsidR="00980F1E" w:rsidRPr="008D279C" w:rsidRDefault="00980F1E" w:rsidP="00980F1E">
      <w:pPr>
        <w:rPr>
          <w:b/>
          <w:i/>
        </w:rPr>
      </w:pPr>
      <w:r w:rsidRPr="008D279C">
        <w:rPr>
          <w:b/>
          <w:i/>
        </w:rPr>
        <w:lastRenderedPageBreak/>
        <w:t>Middle school math students were assigned ten math problems as homework. Ben received his homework assignment back with a 10/20 score at the top of the page.  Does the example demonstrate that the student is an assessment capable learner? Mark yes or no.</w:t>
      </w:r>
    </w:p>
    <w:p w14:paraId="7A0DC5C9" w14:textId="77777777" w:rsidR="00980F1E" w:rsidRPr="008D279C" w:rsidRDefault="00980F1E" w:rsidP="00980F1E">
      <w:pPr>
        <w:pStyle w:val="ListParagraph"/>
        <w:numPr>
          <w:ilvl w:val="0"/>
          <w:numId w:val="23"/>
        </w:numPr>
        <w:pBdr>
          <w:top w:val="nil"/>
          <w:left w:val="nil"/>
          <w:bottom w:val="nil"/>
          <w:right w:val="nil"/>
          <w:between w:val="nil"/>
        </w:pBdr>
        <w:rPr>
          <w:b/>
        </w:rPr>
      </w:pPr>
      <w:r w:rsidRPr="00E10A8B">
        <w:rPr>
          <w:color w:val="000000"/>
        </w:rPr>
        <w:t>Ben reviews the problems he missed and asks his peers with right answers to explain the strategy they used.  He reworks the problems and asks the teacher for feedback on the progress he has made toward the correct answer.</w:t>
      </w:r>
    </w:p>
    <w:p w14:paraId="7D69A2CE" w14:textId="77777777" w:rsidR="00980F1E" w:rsidRPr="00372A4D" w:rsidRDefault="00980F1E" w:rsidP="00980F1E">
      <w:pPr>
        <w:pStyle w:val="ListParagraph"/>
        <w:numPr>
          <w:ilvl w:val="1"/>
          <w:numId w:val="23"/>
        </w:numPr>
        <w:rPr>
          <w:b/>
        </w:rPr>
      </w:pPr>
      <w:r w:rsidRPr="00372A4D">
        <w:rPr>
          <w:b/>
          <w:color w:val="000000"/>
        </w:rPr>
        <w:t>Yes</w:t>
      </w:r>
    </w:p>
    <w:p w14:paraId="5897C387" w14:textId="77777777" w:rsidR="00980F1E" w:rsidRPr="008D279C" w:rsidRDefault="00980F1E" w:rsidP="00980F1E">
      <w:pPr>
        <w:pStyle w:val="ListParagraph"/>
        <w:numPr>
          <w:ilvl w:val="1"/>
          <w:numId w:val="23"/>
        </w:numPr>
      </w:pPr>
      <w:r w:rsidRPr="00372A4D">
        <w:rPr>
          <w:color w:val="000000"/>
        </w:rPr>
        <w:t>No</w:t>
      </w:r>
    </w:p>
    <w:p w14:paraId="5134F446" w14:textId="77777777" w:rsidR="00980F1E" w:rsidRPr="008D279C" w:rsidRDefault="00980F1E" w:rsidP="00980F1E">
      <w:pPr>
        <w:ind w:left="1080"/>
        <w:rPr>
          <w:b/>
        </w:rPr>
      </w:pPr>
      <w:r w:rsidRPr="00372A4D">
        <w:rPr>
          <w:b/>
        </w:rPr>
        <w:t xml:space="preserve">Rationale: </w:t>
      </w:r>
      <w:r w:rsidRPr="008D279C">
        <w:rPr>
          <w:b/>
        </w:rPr>
        <w:t xml:space="preserve">The student seeks an example of a strong model on his own, asks for feedback about his progress, and focuses on his progress instead of his grade. </w:t>
      </w:r>
    </w:p>
    <w:p w14:paraId="778C0049" w14:textId="77777777" w:rsidR="00980F1E" w:rsidRPr="008D279C" w:rsidRDefault="00980F1E" w:rsidP="00980F1E">
      <w:pPr>
        <w:pStyle w:val="ListParagraph"/>
        <w:numPr>
          <w:ilvl w:val="0"/>
          <w:numId w:val="23"/>
        </w:numPr>
        <w:pBdr>
          <w:top w:val="nil"/>
          <w:left w:val="nil"/>
          <w:bottom w:val="nil"/>
          <w:right w:val="nil"/>
          <w:between w:val="nil"/>
        </w:pBdr>
        <w:rPr>
          <w:b/>
        </w:rPr>
      </w:pPr>
      <w:r w:rsidRPr="00E10A8B">
        <w:rPr>
          <w:color w:val="000000"/>
        </w:rPr>
        <w:t>Ben reviews which problems he missed on his own, notes he will try harder next time</w:t>
      </w:r>
      <w:r>
        <w:rPr>
          <w:color w:val="000000"/>
        </w:rPr>
        <w:t>,</w:t>
      </w:r>
      <w:r w:rsidRPr="00E10A8B">
        <w:rPr>
          <w:color w:val="000000"/>
        </w:rPr>
        <w:t xml:space="preserve"> and asks the teacher what he can do to make up the points.</w:t>
      </w:r>
    </w:p>
    <w:p w14:paraId="50F3EF13" w14:textId="77777777" w:rsidR="00980F1E" w:rsidRPr="008D279C" w:rsidRDefault="00980F1E" w:rsidP="00980F1E">
      <w:pPr>
        <w:pStyle w:val="ListParagraph"/>
        <w:numPr>
          <w:ilvl w:val="1"/>
          <w:numId w:val="23"/>
        </w:numPr>
      </w:pPr>
      <w:r w:rsidRPr="008D279C">
        <w:rPr>
          <w:color w:val="000000"/>
        </w:rPr>
        <w:t>Yes</w:t>
      </w:r>
    </w:p>
    <w:p w14:paraId="39277DCD" w14:textId="77777777" w:rsidR="00980F1E" w:rsidRPr="008D279C" w:rsidRDefault="00980F1E" w:rsidP="00980F1E">
      <w:pPr>
        <w:pStyle w:val="ListParagraph"/>
        <w:numPr>
          <w:ilvl w:val="1"/>
          <w:numId w:val="23"/>
        </w:numPr>
        <w:rPr>
          <w:b/>
        </w:rPr>
      </w:pPr>
      <w:r w:rsidRPr="008D279C">
        <w:rPr>
          <w:b/>
          <w:color w:val="000000"/>
        </w:rPr>
        <w:t>No</w:t>
      </w:r>
    </w:p>
    <w:p w14:paraId="3B11E968" w14:textId="77777777" w:rsidR="00980F1E" w:rsidRPr="008D279C" w:rsidRDefault="00980F1E" w:rsidP="00980F1E">
      <w:pPr>
        <w:ind w:left="1080"/>
        <w:rPr>
          <w:b/>
        </w:rPr>
      </w:pPr>
      <w:r w:rsidRPr="00372A4D">
        <w:rPr>
          <w:b/>
        </w:rPr>
        <w:t xml:space="preserve">Rationale: </w:t>
      </w:r>
      <w:r w:rsidRPr="008D279C">
        <w:rPr>
          <w:b/>
        </w:rPr>
        <w:t>The student’s goal is points rather than progress and he has not identified why he got the problem wrong or how he might get it right next time.</w:t>
      </w:r>
    </w:p>
    <w:p w14:paraId="3933FCA5" w14:textId="77777777" w:rsidR="00980F1E" w:rsidRDefault="00980F1E" w:rsidP="00980F1E">
      <w:pPr>
        <w:pStyle w:val="ListParagraph"/>
        <w:numPr>
          <w:ilvl w:val="0"/>
          <w:numId w:val="23"/>
        </w:numPr>
        <w:pBdr>
          <w:top w:val="nil"/>
          <w:left w:val="nil"/>
          <w:bottom w:val="nil"/>
          <w:right w:val="nil"/>
          <w:between w:val="nil"/>
        </w:pBdr>
        <w:rPr>
          <w:color w:val="000000"/>
        </w:rPr>
      </w:pPr>
      <w:r w:rsidRPr="00E10A8B">
        <w:rPr>
          <w:color w:val="000000"/>
        </w:rPr>
        <w:t>Ben discusses his score with the peer sitting next to him, notes they got the same problems wrong but had different answers. They ask the teacher to give them the right answers.</w:t>
      </w:r>
    </w:p>
    <w:p w14:paraId="1A7012D2" w14:textId="77777777" w:rsidR="00980F1E" w:rsidRPr="008D279C" w:rsidRDefault="00980F1E" w:rsidP="00980F1E">
      <w:pPr>
        <w:pStyle w:val="ListParagraph"/>
        <w:numPr>
          <w:ilvl w:val="1"/>
          <w:numId w:val="23"/>
        </w:numPr>
      </w:pPr>
      <w:r w:rsidRPr="008D279C">
        <w:rPr>
          <w:color w:val="000000"/>
        </w:rPr>
        <w:t>Yes</w:t>
      </w:r>
    </w:p>
    <w:p w14:paraId="588EC3B3" w14:textId="77777777" w:rsidR="00980F1E" w:rsidRPr="008D279C" w:rsidRDefault="00980F1E" w:rsidP="00980F1E">
      <w:pPr>
        <w:pStyle w:val="ListParagraph"/>
        <w:numPr>
          <w:ilvl w:val="1"/>
          <w:numId w:val="23"/>
        </w:numPr>
        <w:rPr>
          <w:b/>
        </w:rPr>
      </w:pPr>
      <w:r w:rsidRPr="008D279C">
        <w:rPr>
          <w:b/>
          <w:color w:val="000000"/>
        </w:rPr>
        <w:t>No</w:t>
      </w:r>
    </w:p>
    <w:p w14:paraId="77F699D1" w14:textId="77777777" w:rsidR="00980F1E" w:rsidRPr="008D279C" w:rsidRDefault="00980F1E" w:rsidP="00980F1E">
      <w:pPr>
        <w:ind w:left="1080"/>
        <w:rPr>
          <w:b/>
        </w:rPr>
      </w:pPr>
      <w:r w:rsidRPr="00372A4D">
        <w:rPr>
          <w:b/>
        </w:rPr>
        <w:t xml:space="preserve">Rationale: </w:t>
      </w:r>
      <w:r w:rsidRPr="008D279C">
        <w:rPr>
          <w:b/>
        </w:rPr>
        <w:t xml:space="preserve">Students are focused on getting the answers correct rather than progress. </w:t>
      </w:r>
      <w:proofErr w:type="gramStart"/>
      <w:r w:rsidRPr="008D279C">
        <w:rPr>
          <w:b/>
        </w:rPr>
        <w:t>Student</w:t>
      </w:r>
      <w:proofErr w:type="gramEnd"/>
      <w:r w:rsidRPr="008D279C">
        <w:rPr>
          <w:b/>
        </w:rPr>
        <w:t xml:space="preserve"> are not self-directed in determining their next steps, instead they are relying on the teacher.</w:t>
      </w:r>
    </w:p>
    <w:p w14:paraId="4A77E76D" w14:textId="77777777" w:rsidR="00980F1E" w:rsidRPr="008D279C" w:rsidRDefault="00980F1E" w:rsidP="00980F1E">
      <w:pPr>
        <w:rPr>
          <w:b/>
          <w:i/>
        </w:rPr>
      </w:pPr>
      <w:r w:rsidRPr="008D279C">
        <w:rPr>
          <w:b/>
          <w:i/>
        </w:rPr>
        <w:t xml:space="preserve">You are a high school social studies teacher. You and a social studies colleague are peer coaching each other on developing assessment capable learners.  </w:t>
      </w:r>
      <w:proofErr w:type="gramStart"/>
      <w:r w:rsidRPr="008D279C">
        <w:rPr>
          <w:b/>
          <w:i/>
        </w:rPr>
        <w:t>You’re</w:t>
      </w:r>
      <w:proofErr w:type="gramEnd"/>
      <w:r w:rsidRPr="008D279C">
        <w:rPr>
          <w:b/>
          <w:i/>
        </w:rPr>
        <w:t xml:space="preserve"> at the beginning of a unit that culminates in a group project worth a major portion of the quarter grade.  You decide to observe each other’s classrooms for optimal DACL conditions.  Does the example demonstrate that the teacher is promoting assessment capable learning? Mark yes or no.</w:t>
      </w:r>
    </w:p>
    <w:p w14:paraId="74F62E37" w14:textId="77777777" w:rsidR="00980F1E" w:rsidRPr="008D279C" w:rsidRDefault="00980F1E" w:rsidP="00980F1E">
      <w:pPr>
        <w:pStyle w:val="ListParagraph"/>
        <w:numPr>
          <w:ilvl w:val="0"/>
          <w:numId w:val="23"/>
        </w:numPr>
        <w:pBdr>
          <w:top w:val="nil"/>
          <w:left w:val="nil"/>
          <w:bottom w:val="nil"/>
          <w:right w:val="nil"/>
          <w:between w:val="nil"/>
        </w:pBdr>
        <w:rPr>
          <w:b/>
        </w:rPr>
      </w:pPr>
      <w:r w:rsidRPr="00E10A8B">
        <w:rPr>
          <w:color w:val="000000"/>
        </w:rPr>
        <w:t xml:space="preserve">Anonymous examples of strong past group projects </w:t>
      </w:r>
      <w:r>
        <w:rPr>
          <w:color w:val="000000"/>
        </w:rPr>
        <w:t xml:space="preserve">are </w:t>
      </w:r>
      <w:r w:rsidRPr="00E10A8B">
        <w:rPr>
          <w:color w:val="000000"/>
        </w:rPr>
        <w:t>set up around the room for students to use as examples when it is time for them to complete their own group projects.</w:t>
      </w:r>
    </w:p>
    <w:p w14:paraId="2357EA38" w14:textId="77777777" w:rsidR="00980F1E" w:rsidRPr="008D279C" w:rsidRDefault="00980F1E" w:rsidP="00980F1E">
      <w:pPr>
        <w:pStyle w:val="ListParagraph"/>
        <w:numPr>
          <w:ilvl w:val="0"/>
          <w:numId w:val="26"/>
        </w:numPr>
      </w:pPr>
      <w:r w:rsidRPr="008D279C">
        <w:rPr>
          <w:color w:val="000000"/>
        </w:rPr>
        <w:t>Yes</w:t>
      </w:r>
    </w:p>
    <w:p w14:paraId="7EC13218" w14:textId="77777777" w:rsidR="00980F1E" w:rsidRPr="008D279C" w:rsidRDefault="00980F1E" w:rsidP="00980F1E">
      <w:pPr>
        <w:pStyle w:val="ListParagraph"/>
        <w:numPr>
          <w:ilvl w:val="0"/>
          <w:numId w:val="26"/>
        </w:numPr>
        <w:rPr>
          <w:b/>
        </w:rPr>
      </w:pPr>
      <w:r w:rsidRPr="008D279C">
        <w:rPr>
          <w:b/>
          <w:color w:val="000000"/>
        </w:rPr>
        <w:t>No</w:t>
      </w:r>
    </w:p>
    <w:p w14:paraId="54ABB50F" w14:textId="77777777" w:rsidR="00980F1E" w:rsidRPr="008D279C" w:rsidRDefault="00980F1E" w:rsidP="00980F1E">
      <w:pPr>
        <w:ind w:left="1080"/>
        <w:rPr>
          <w:b/>
        </w:rPr>
      </w:pPr>
      <w:r w:rsidRPr="00372A4D">
        <w:rPr>
          <w:b/>
        </w:rPr>
        <w:t xml:space="preserve">Rationale: </w:t>
      </w:r>
      <w:r w:rsidRPr="008D279C">
        <w:rPr>
          <w:b/>
        </w:rPr>
        <w:t>No weak examples, no defined criteria for the strong examples.</w:t>
      </w:r>
    </w:p>
    <w:p w14:paraId="5A4DE17B" w14:textId="77777777" w:rsidR="00980F1E" w:rsidRPr="008D279C" w:rsidRDefault="00980F1E" w:rsidP="00980F1E">
      <w:pPr>
        <w:pStyle w:val="ListParagraph"/>
        <w:numPr>
          <w:ilvl w:val="0"/>
          <w:numId w:val="23"/>
        </w:numPr>
        <w:pBdr>
          <w:top w:val="nil"/>
          <w:left w:val="nil"/>
          <w:bottom w:val="nil"/>
          <w:right w:val="nil"/>
          <w:between w:val="nil"/>
        </w:pBdr>
        <w:rPr>
          <w:b/>
        </w:rPr>
      </w:pPr>
      <w:r w:rsidRPr="00E10A8B">
        <w:rPr>
          <w:color w:val="000000"/>
        </w:rPr>
        <w:lastRenderedPageBreak/>
        <w:t>A</w:t>
      </w:r>
      <w:r>
        <w:rPr>
          <w:color w:val="000000"/>
        </w:rPr>
        <w:t xml:space="preserve">t the front of the class is a </w:t>
      </w:r>
      <w:r w:rsidRPr="00E10A8B">
        <w:rPr>
          <w:color w:val="000000"/>
        </w:rPr>
        <w:t>list of social studies Missouri learning standards, big enough for all students to see, translated into student friendly language. The standards present in the current unit are highlighted.</w:t>
      </w:r>
    </w:p>
    <w:p w14:paraId="78D00E23" w14:textId="77777777" w:rsidR="00980F1E" w:rsidRPr="008D279C" w:rsidRDefault="00980F1E" w:rsidP="00980F1E">
      <w:pPr>
        <w:pStyle w:val="ListParagraph"/>
        <w:numPr>
          <w:ilvl w:val="0"/>
          <w:numId w:val="27"/>
        </w:numPr>
      </w:pPr>
      <w:r w:rsidRPr="008D279C">
        <w:rPr>
          <w:color w:val="000000"/>
        </w:rPr>
        <w:t>Yes</w:t>
      </w:r>
    </w:p>
    <w:p w14:paraId="60BB487A" w14:textId="77777777" w:rsidR="00980F1E" w:rsidRPr="008D279C" w:rsidRDefault="00980F1E" w:rsidP="00980F1E">
      <w:pPr>
        <w:pStyle w:val="ListParagraph"/>
        <w:numPr>
          <w:ilvl w:val="0"/>
          <w:numId w:val="27"/>
        </w:numPr>
        <w:rPr>
          <w:b/>
        </w:rPr>
      </w:pPr>
      <w:r w:rsidRPr="008D279C">
        <w:rPr>
          <w:b/>
          <w:color w:val="000000"/>
        </w:rPr>
        <w:t>No</w:t>
      </w:r>
    </w:p>
    <w:p w14:paraId="0BD86297" w14:textId="77777777" w:rsidR="00980F1E" w:rsidRPr="008D279C" w:rsidRDefault="00980F1E" w:rsidP="00980F1E">
      <w:pPr>
        <w:ind w:left="1080"/>
        <w:rPr>
          <w:b/>
        </w:rPr>
      </w:pPr>
      <w:r w:rsidRPr="00372A4D">
        <w:rPr>
          <w:b/>
        </w:rPr>
        <w:t xml:space="preserve">Rationale: </w:t>
      </w:r>
      <w:r w:rsidRPr="008D279C">
        <w:rPr>
          <w:b/>
        </w:rPr>
        <w:t>Learning targets are too vague to be meaningful for students.</w:t>
      </w:r>
    </w:p>
    <w:p w14:paraId="074AEE69" w14:textId="77777777" w:rsidR="00980F1E" w:rsidRDefault="00980F1E" w:rsidP="00980F1E">
      <w:pPr>
        <w:pStyle w:val="ListParagraph"/>
        <w:numPr>
          <w:ilvl w:val="0"/>
          <w:numId w:val="23"/>
        </w:numPr>
        <w:pBdr>
          <w:top w:val="nil"/>
          <w:left w:val="nil"/>
          <w:bottom w:val="nil"/>
          <w:right w:val="nil"/>
          <w:between w:val="nil"/>
        </w:pBdr>
        <w:rPr>
          <w:color w:val="000000"/>
        </w:rPr>
      </w:pPr>
      <w:r w:rsidRPr="00E10A8B">
        <w:rPr>
          <w:color w:val="000000"/>
        </w:rPr>
        <w:t xml:space="preserve">Students </w:t>
      </w:r>
      <w:r>
        <w:rPr>
          <w:color w:val="000000"/>
        </w:rPr>
        <w:t xml:space="preserve">are </w:t>
      </w:r>
      <w:r w:rsidRPr="00E10A8B">
        <w:rPr>
          <w:color w:val="000000"/>
        </w:rPr>
        <w:t>working in pairs</w:t>
      </w:r>
      <w:r>
        <w:rPr>
          <w:color w:val="000000"/>
        </w:rPr>
        <w:t>,</w:t>
      </w:r>
      <w:r w:rsidRPr="00E10A8B">
        <w:rPr>
          <w:color w:val="000000"/>
        </w:rPr>
        <w:t xml:space="preserve"> translating the original, complicated group project rubric into student-friendly </w:t>
      </w:r>
      <w:proofErr w:type="gramStart"/>
      <w:r w:rsidRPr="00E10A8B">
        <w:rPr>
          <w:color w:val="000000"/>
        </w:rPr>
        <w:t>language</w:t>
      </w:r>
      <w:proofErr w:type="gramEnd"/>
      <w:r w:rsidRPr="00E10A8B">
        <w:rPr>
          <w:color w:val="000000"/>
        </w:rPr>
        <w:t xml:space="preserve"> and prioritizing which knowledge and skills they will need in order to do the project.</w:t>
      </w:r>
    </w:p>
    <w:p w14:paraId="60A8E46B" w14:textId="77777777" w:rsidR="00980F1E" w:rsidRPr="008D279C" w:rsidRDefault="00980F1E" w:rsidP="00980F1E">
      <w:pPr>
        <w:pStyle w:val="ListParagraph"/>
        <w:numPr>
          <w:ilvl w:val="0"/>
          <w:numId w:val="28"/>
        </w:numPr>
        <w:rPr>
          <w:b/>
        </w:rPr>
      </w:pPr>
      <w:r w:rsidRPr="008D279C">
        <w:rPr>
          <w:b/>
          <w:color w:val="000000"/>
        </w:rPr>
        <w:t>Yes</w:t>
      </w:r>
    </w:p>
    <w:p w14:paraId="4A4FD881" w14:textId="77777777" w:rsidR="00980F1E" w:rsidRPr="008D279C" w:rsidRDefault="00980F1E" w:rsidP="00980F1E">
      <w:pPr>
        <w:pStyle w:val="ListParagraph"/>
        <w:numPr>
          <w:ilvl w:val="0"/>
          <w:numId w:val="28"/>
        </w:numPr>
      </w:pPr>
      <w:r w:rsidRPr="008D279C">
        <w:rPr>
          <w:color w:val="000000"/>
        </w:rPr>
        <w:t>No</w:t>
      </w:r>
    </w:p>
    <w:p w14:paraId="74319B76" w14:textId="77777777" w:rsidR="00980F1E" w:rsidRPr="008D279C" w:rsidRDefault="00980F1E" w:rsidP="00980F1E">
      <w:pPr>
        <w:ind w:left="1080"/>
        <w:rPr>
          <w:b/>
        </w:rPr>
      </w:pPr>
      <w:r w:rsidRPr="00372A4D">
        <w:rPr>
          <w:b/>
        </w:rPr>
        <w:t xml:space="preserve">Rationale: </w:t>
      </w:r>
      <w:r w:rsidRPr="008D279C">
        <w:rPr>
          <w:b/>
        </w:rPr>
        <w:t>Students understand what they are supposed to learn and start setting goals, becoming the drivers of their own learning.</w:t>
      </w:r>
    </w:p>
    <w:p w14:paraId="190480BA" w14:textId="77777777" w:rsidR="00E10A8B" w:rsidRPr="003B607D" w:rsidRDefault="00E10A8B" w:rsidP="003B607D">
      <w:pPr>
        <w:rPr>
          <w:b/>
          <w:color w:val="000000"/>
        </w:rPr>
      </w:pPr>
    </w:p>
    <w:p w14:paraId="66CBD6BC" w14:textId="77777777" w:rsidR="00B207DA" w:rsidRPr="00303E61" w:rsidRDefault="00B207DA">
      <w:pPr>
        <w:pBdr>
          <w:top w:val="nil"/>
          <w:left w:val="nil"/>
          <w:bottom w:val="nil"/>
          <w:right w:val="nil"/>
          <w:between w:val="nil"/>
        </w:pBdr>
        <w:rPr>
          <w:highlight w:val="yellow"/>
        </w:rPr>
      </w:pPr>
    </w:p>
    <w:p w14:paraId="34F9E195" w14:textId="77777777" w:rsidR="00A21FB5" w:rsidRPr="00303E61" w:rsidRDefault="00A21FB5">
      <w:bookmarkStart w:id="0" w:name="_gjdgxs" w:colFirst="0" w:colLast="0"/>
      <w:bookmarkEnd w:id="0"/>
    </w:p>
    <w:p w14:paraId="714FF18F" w14:textId="77777777" w:rsidR="00B81086" w:rsidRPr="00303E61" w:rsidRDefault="00B81086"/>
    <w:sectPr w:rsidR="00B81086" w:rsidRPr="00303E61" w:rsidSect="008D279C">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86E59" w14:textId="77777777" w:rsidR="003F77D9" w:rsidRDefault="003F77D9" w:rsidP="008D279C">
      <w:pPr>
        <w:spacing w:after="0" w:line="240" w:lineRule="auto"/>
      </w:pPr>
      <w:r>
        <w:separator/>
      </w:r>
    </w:p>
  </w:endnote>
  <w:endnote w:type="continuationSeparator" w:id="0">
    <w:p w14:paraId="07504F83" w14:textId="77777777" w:rsidR="003F77D9" w:rsidRDefault="003F77D9" w:rsidP="008D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A8B50" w14:textId="77777777" w:rsidR="003F77D9" w:rsidRDefault="003F77D9" w:rsidP="008D279C">
      <w:pPr>
        <w:spacing w:after="0" w:line="240" w:lineRule="auto"/>
      </w:pPr>
      <w:r>
        <w:separator/>
      </w:r>
    </w:p>
  </w:footnote>
  <w:footnote w:type="continuationSeparator" w:id="0">
    <w:p w14:paraId="118194E1" w14:textId="77777777" w:rsidR="003F77D9" w:rsidRDefault="003F77D9" w:rsidP="008D2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F57"/>
    <w:multiLevelType w:val="multilevel"/>
    <w:tmpl w:val="9ED4D424"/>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 w15:restartNumberingAfterBreak="0">
    <w:nsid w:val="038403E1"/>
    <w:multiLevelType w:val="multilevel"/>
    <w:tmpl w:val="D61682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456866"/>
    <w:multiLevelType w:val="multilevel"/>
    <w:tmpl w:val="B0368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EB7CD5"/>
    <w:multiLevelType w:val="multilevel"/>
    <w:tmpl w:val="8314024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50504E"/>
    <w:multiLevelType w:val="hybridMultilevel"/>
    <w:tmpl w:val="4ABA1F28"/>
    <w:lvl w:ilvl="0" w:tplc="813A33F2">
      <w:start w:val="1"/>
      <w:numFmt w:val="upperLetter"/>
      <w:lvlText w:val="%1."/>
      <w:lvlJc w:val="left"/>
      <w:pPr>
        <w:ind w:left="288" w:hanging="288"/>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35AFB"/>
    <w:multiLevelType w:val="multilevel"/>
    <w:tmpl w:val="56EAA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7B1243"/>
    <w:multiLevelType w:val="hybridMultilevel"/>
    <w:tmpl w:val="AC2230DC"/>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E0F78"/>
    <w:multiLevelType w:val="hybridMultilevel"/>
    <w:tmpl w:val="0ECC1A5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C4E7C"/>
    <w:multiLevelType w:val="hybridMultilevel"/>
    <w:tmpl w:val="F8624C0C"/>
    <w:lvl w:ilvl="0" w:tplc="65F833E2">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60574"/>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349AD"/>
    <w:multiLevelType w:val="multilevel"/>
    <w:tmpl w:val="850C8C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32F21F56"/>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BA33FA"/>
    <w:multiLevelType w:val="hybridMultilevel"/>
    <w:tmpl w:val="269EFE82"/>
    <w:lvl w:ilvl="0" w:tplc="905485BC">
      <w:start w:val="1"/>
      <w:numFmt w:val="upp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1A97"/>
    <w:multiLevelType w:val="hybridMultilevel"/>
    <w:tmpl w:val="5C160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C0A16B3"/>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D6265A"/>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062531"/>
    <w:multiLevelType w:val="hybridMultilevel"/>
    <w:tmpl w:val="F8624C0C"/>
    <w:lvl w:ilvl="0" w:tplc="65F833E2">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F3E05"/>
    <w:multiLevelType w:val="multilevel"/>
    <w:tmpl w:val="42D8DE1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A14668"/>
    <w:multiLevelType w:val="hybridMultilevel"/>
    <w:tmpl w:val="21FE7E1C"/>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F60DF"/>
    <w:multiLevelType w:val="multilevel"/>
    <w:tmpl w:val="5E36B1A6"/>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b w:val="0"/>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111A56"/>
    <w:multiLevelType w:val="hybridMultilevel"/>
    <w:tmpl w:val="0498A64E"/>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96E19"/>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8B61C1"/>
    <w:multiLevelType w:val="hybridMultilevel"/>
    <w:tmpl w:val="8236F884"/>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D2730"/>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DDC6D55"/>
    <w:multiLevelType w:val="hybridMultilevel"/>
    <w:tmpl w:val="F8624C0C"/>
    <w:lvl w:ilvl="0" w:tplc="65F833E2">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F4239"/>
    <w:multiLevelType w:val="hybridMultilevel"/>
    <w:tmpl w:val="4ABA1F28"/>
    <w:lvl w:ilvl="0" w:tplc="813A33F2">
      <w:start w:val="1"/>
      <w:numFmt w:val="upperLetter"/>
      <w:lvlText w:val="%1."/>
      <w:lvlJc w:val="left"/>
      <w:pPr>
        <w:ind w:left="288" w:hanging="288"/>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8C5957"/>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F064B88"/>
    <w:multiLevelType w:val="multilevel"/>
    <w:tmpl w:val="F0629D42"/>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27"/>
  </w:num>
  <w:num w:numId="5">
    <w:abstractNumId w:val="9"/>
  </w:num>
  <w:num w:numId="6">
    <w:abstractNumId w:val="1"/>
  </w:num>
  <w:num w:numId="7">
    <w:abstractNumId w:val="17"/>
  </w:num>
  <w:num w:numId="8">
    <w:abstractNumId w:val="10"/>
  </w:num>
  <w:num w:numId="9">
    <w:abstractNumId w:val="26"/>
  </w:num>
  <w:num w:numId="10">
    <w:abstractNumId w:val="19"/>
    <w:lvlOverride w:ilvl="0">
      <w:lvl w:ilvl="0">
        <w:numFmt w:val="upperLetter"/>
        <w:lvlText w:val="%1."/>
        <w:lvlJc w:val="left"/>
      </w:lvl>
    </w:lvlOverride>
  </w:num>
  <w:num w:numId="11">
    <w:abstractNumId w:val="5"/>
    <w:lvlOverride w:ilvl="0">
      <w:lvl w:ilvl="0">
        <w:numFmt w:val="upperLetter"/>
        <w:lvlText w:val="%1."/>
        <w:lvlJc w:val="left"/>
      </w:lvl>
    </w:lvlOverride>
  </w:num>
  <w:num w:numId="12">
    <w:abstractNumId w:val="21"/>
  </w:num>
  <w:num w:numId="13">
    <w:abstractNumId w:val="15"/>
  </w:num>
  <w:num w:numId="14">
    <w:abstractNumId w:val="11"/>
  </w:num>
  <w:num w:numId="15">
    <w:abstractNumId w:val="14"/>
  </w:num>
  <w:num w:numId="16">
    <w:abstractNumId w:val="23"/>
  </w:num>
  <w:num w:numId="17">
    <w:abstractNumId w:val="20"/>
  </w:num>
  <w:num w:numId="18">
    <w:abstractNumId w:val="7"/>
  </w:num>
  <w:num w:numId="19">
    <w:abstractNumId w:val="4"/>
  </w:num>
  <w:num w:numId="20">
    <w:abstractNumId w:val="12"/>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8"/>
  </w:num>
  <w:num w:numId="25">
    <w:abstractNumId w:val="22"/>
  </w:num>
  <w:num w:numId="26">
    <w:abstractNumId w:val="16"/>
  </w:num>
  <w:num w:numId="27">
    <w:abstractNumId w:val="2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B5"/>
    <w:rsid w:val="00081AB6"/>
    <w:rsid w:val="001E0F0D"/>
    <w:rsid w:val="001F0968"/>
    <w:rsid w:val="00224406"/>
    <w:rsid w:val="00303E61"/>
    <w:rsid w:val="003440E5"/>
    <w:rsid w:val="00372A4D"/>
    <w:rsid w:val="003B607D"/>
    <w:rsid w:val="003F77D9"/>
    <w:rsid w:val="00445AF3"/>
    <w:rsid w:val="0047792E"/>
    <w:rsid w:val="0049737F"/>
    <w:rsid w:val="00666FFE"/>
    <w:rsid w:val="006F3C4A"/>
    <w:rsid w:val="00810068"/>
    <w:rsid w:val="00821A50"/>
    <w:rsid w:val="00852814"/>
    <w:rsid w:val="0089034C"/>
    <w:rsid w:val="008A6DBB"/>
    <w:rsid w:val="008D279C"/>
    <w:rsid w:val="008D4D08"/>
    <w:rsid w:val="00980F1E"/>
    <w:rsid w:val="009C6D21"/>
    <w:rsid w:val="00A21FB5"/>
    <w:rsid w:val="00A368E9"/>
    <w:rsid w:val="00B04766"/>
    <w:rsid w:val="00B207DA"/>
    <w:rsid w:val="00B32188"/>
    <w:rsid w:val="00B763DC"/>
    <w:rsid w:val="00B81086"/>
    <w:rsid w:val="00CA56CB"/>
    <w:rsid w:val="00E10A8B"/>
    <w:rsid w:val="00E52DE5"/>
    <w:rsid w:val="00E6760C"/>
    <w:rsid w:val="00EA07F0"/>
    <w:rsid w:val="00EB0823"/>
    <w:rsid w:val="00F47B6D"/>
    <w:rsid w:val="00F927D8"/>
    <w:rsid w:val="00F93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AEB8"/>
  <w15:docId w15:val="{16D198A5-364E-4561-AFCF-78D257F5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0F1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81AB6"/>
    <w:pPr>
      <w:ind w:left="720"/>
      <w:contextualSpacing/>
    </w:pPr>
  </w:style>
  <w:style w:type="table" w:styleId="TableGrid">
    <w:name w:val="Table Grid"/>
    <w:basedOn w:val="TableNormal"/>
    <w:uiPriority w:val="39"/>
    <w:rsid w:val="0030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27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1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A50"/>
    <w:rPr>
      <w:rFonts w:ascii="Segoe UI" w:hAnsi="Segoe UI" w:cs="Segoe UI"/>
      <w:sz w:val="18"/>
      <w:szCs w:val="18"/>
    </w:rPr>
  </w:style>
  <w:style w:type="character" w:styleId="CommentReference">
    <w:name w:val="annotation reference"/>
    <w:basedOn w:val="DefaultParagraphFont"/>
    <w:uiPriority w:val="99"/>
    <w:semiHidden/>
    <w:unhideWhenUsed/>
    <w:rsid w:val="00821A50"/>
    <w:rPr>
      <w:sz w:val="16"/>
      <w:szCs w:val="16"/>
    </w:rPr>
  </w:style>
  <w:style w:type="paragraph" w:styleId="CommentText">
    <w:name w:val="annotation text"/>
    <w:basedOn w:val="Normal"/>
    <w:link w:val="CommentTextChar"/>
    <w:uiPriority w:val="99"/>
    <w:semiHidden/>
    <w:unhideWhenUsed/>
    <w:rsid w:val="00821A50"/>
    <w:pPr>
      <w:spacing w:line="240" w:lineRule="auto"/>
    </w:pPr>
    <w:rPr>
      <w:sz w:val="20"/>
      <w:szCs w:val="20"/>
    </w:rPr>
  </w:style>
  <w:style w:type="character" w:customStyle="1" w:styleId="CommentTextChar">
    <w:name w:val="Comment Text Char"/>
    <w:basedOn w:val="DefaultParagraphFont"/>
    <w:link w:val="CommentText"/>
    <w:uiPriority w:val="99"/>
    <w:semiHidden/>
    <w:rsid w:val="00821A50"/>
    <w:rPr>
      <w:sz w:val="20"/>
      <w:szCs w:val="20"/>
    </w:rPr>
  </w:style>
  <w:style w:type="paragraph" w:styleId="CommentSubject">
    <w:name w:val="annotation subject"/>
    <w:basedOn w:val="CommentText"/>
    <w:next w:val="CommentText"/>
    <w:link w:val="CommentSubjectChar"/>
    <w:uiPriority w:val="99"/>
    <w:semiHidden/>
    <w:unhideWhenUsed/>
    <w:rsid w:val="00821A50"/>
    <w:rPr>
      <w:b/>
      <w:bCs/>
    </w:rPr>
  </w:style>
  <w:style w:type="character" w:customStyle="1" w:styleId="CommentSubjectChar">
    <w:name w:val="Comment Subject Char"/>
    <w:basedOn w:val="CommentTextChar"/>
    <w:link w:val="CommentSubject"/>
    <w:uiPriority w:val="99"/>
    <w:semiHidden/>
    <w:rsid w:val="00821A50"/>
    <w:rPr>
      <w:b/>
      <w:bCs/>
      <w:sz w:val="20"/>
      <w:szCs w:val="20"/>
    </w:rPr>
  </w:style>
  <w:style w:type="paragraph" w:styleId="Header">
    <w:name w:val="header"/>
    <w:basedOn w:val="Normal"/>
    <w:link w:val="HeaderChar"/>
    <w:uiPriority w:val="99"/>
    <w:unhideWhenUsed/>
    <w:rsid w:val="008D2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79C"/>
  </w:style>
  <w:style w:type="paragraph" w:styleId="Footer">
    <w:name w:val="footer"/>
    <w:basedOn w:val="Normal"/>
    <w:link w:val="FooterChar"/>
    <w:uiPriority w:val="99"/>
    <w:unhideWhenUsed/>
    <w:rsid w:val="008D2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35494">
      <w:bodyDiv w:val="1"/>
      <w:marLeft w:val="0"/>
      <w:marRight w:val="0"/>
      <w:marTop w:val="0"/>
      <w:marBottom w:val="0"/>
      <w:divBdr>
        <w:top w:val="none" w:sz="0" w:space="0" w:color="auto"/>
        <w:left w:val="none" w:sz="0" w:space="0" w:color="auto"/>
        <w:bottom w:val="none" w:sz="0" w:space="0" w:color="auto"/>
        <w:right w:val="none" w:sz="0" w:space="0" w:color="auto"/>
      </w:divBdr>
    </w:div>
    <w:div w:id="216359068">
      <w:bodyDiv w:val="1"/>
      <w:marLeft w:val="0"/>
      <w:marRight w:val="0"/>
      <w:marTop w:val="0"/>
      <w:marBottom w:val="0"/>
      <w:divBdr>
        <w:top w:val="none" w:sz="0" w:space="0" w:color="auto"/>
        <w:left w:val="none" w:sz="0" w:space="0" w:color="auto"/>
        <w:bottom w:val="none" w:sz="0" w:space="0" w:color="auto"/>
        <w:right w:val="none" w:sz="0" w:space="0" w:color="auto"/>
      </w:divBdr>
    </w:div>
    <w:div w:id="239678991">
      <w:bodyDiv w:val="1"/>
      <w:marLeft w:val="0"/>
      <w:marRight w:val="0"/>
      <w:marTop w:val="0"/>
      <w:marBottom w:val="0"/>
      <w:divBdr>
        <w:top w:val="none" w:sz="0" w:space="0" w:color="auto"/>
        <w:left w:val="none" w:sz="0" w:space="0" w:color="auto"/>
        <w:bottom w:val="none" w:sz="0" w:space="0" w:color="auto"/>
        <w:right w:val="none" w:sz="0" w:space="0" w:color="auto"/>
      </w:divBdr>
    </w:div>
    <w:div w:id="290550715">
      <w:bodyDiv w:val="1"/>
      <w:marLeft w:val="0"/>
      <w:marRight w:val="0"/>
      <w:marTop w:val="0"/>
      <w:marBottom w:val="0"/>
      <w:divBdr>
        <w:top w:val="none" w:sz="0" w:space="0" w:color="auto"/>
        <w:left w:val="none" w:sz="0" w:space="0" w:color="auto"/>
        <w:bottom w:val="none" w:sz="0" w:space="0" w:color="auto"/>
        <w:right w:val="none" w:sz="0" w:space="0" w:color="auto"/>
      </w:divBdr>
    </w:div>
    <w:div w:id="603726373">
      <w:bodyDiv w:val="1"/>
      <w:marLeft w:val="0"/>
      <w:marRight w:val="0"/>
      <w:marTop w:val="0"/>
      <w:marBottom w:val="0"/>
      <w:divBdr>
        <w:top w:val="none" w:sz="0" w:space="0" w:color="auto"/>
        <w:left w:val="none" w:sz="0" w:space="0" w:color="auto"/>
        <w:bottom w:val="none" w:sz="0" w:space="0" w:color="auto"/>
        <w:right w:val="none" w:sz="0" w:space="0" w:color="auto"/>
      </w:divBdr>
    </w:div>
    <w:div w:id="832143025">
      <w:bodyDiv w:val="1"/>
      <w:marLeft w:val="0"/>
      <w:marRight w:val="0"/>
      <w:marTop w:val="0"/>
      <w:marBottom w:val="0"/>
      <w:divBdr>
        <w:top w:val="none" w:sz="0" w:space="0" w:color="auto"/>
        <w:left w:val="none" w:sz="0" w:space="0" w:color="auto"/>
        <w:bottom w:val="none" w:sz="0" w:space="0" w:color="auto"/>
        <w:right w:val="none" w:sz="0" w:space="0" w:color="auto"/>
      </w:divBdr>
    </w:div>
    <w:div w:id="845287760">
      <w:bodyDiv w:val="1"/>
      <w:marLeft w:val="0"/>
      <w:marRight w:val="0"/>
      <w:marTop w:val="0"/>
      <w:marBottom w:val="0"/>
      <w:divBdr>
        <w:top w:val="none" w:sz="0" w:space="0" w:color="auto"/>
        <w:left w:val="none" w:sz="0" w:space="0" w:color="auto"/>
        <w:bottom w:val="none" w:sz="0" w:space="0" w:color="auto"/>
        <w:right w:val="none" w:sz="0" w:space="0" w:color="auto"/>
      </w:divBdr>
    </w:div>
    <w:div w:id="928469115">
      <w:bodyDiv w:val="1"/>
      <w:marLeft w:val="0"/>
      <w:marRight w:val="0"/>
      <w:marTop w:val="0"/>
      <w:marBottom w:val="0"/>
      <w:divBdr>
        <w:top w:val="none" w:sz="0" w:space="0" w:color="auto"/>
        <w:left w:val="none" w:sz="0" w:space="0" w:color="auto"/>
        <w:bottom w:val="none" w:sz="0" w:space="0" w:color="auto"/>
        <w:right w:val="none" w:sz="0" w:space="0" w:color="auto"/>
      </w:divBdr>
    </w:div>
    <w:div w:id="1129858736">
      <w:bodyDiv w:val="1"/>
      <w:marLeft w:val="0"/>
      <w:marRight w:val="0"/>
      <w:marTop w:val="0"/>
      <w:marBottom w:val="0"/>
      <w:divBdr>
        <w:top w:val="none" w:sz="0" w:space="0" w:color="auto"/>
        <w:left w:val="none" w:sz="0" w:space="0" w:color="auto"/>
        <w:bottom w:val="none" w:sz="0" w:space="0" w:color="auto"/>
        <w:right w:val="none" w:sz="0" w:space="0" w:color="auto"/>
      </w:divBdr>
    </w:div>
    <w:div w:id="1815683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Marten</dc:creator>
  <cp:lastModifiedBy>Arden Day</cp:lastModifiedBy>
  <cp:revision>2</cp:revision>
  <dcterms:created xsi:type="dcterms:W3CDTF">2021-03-23T23:25:00Z</dcterms:created>
  <dcterms:modified xsi:type="dcterms:W3CDTF">2021-03-23T23:25:00Z</dcterms:modified>
</cp:coreProperties>
</file>