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E9900" w14:textId="43D2E1C3" w:rsidR="00DE376A" w:rsidRPr="007244EB" w:rsidRDefault="00835134" w:rsidP="003002C6">
      <w:pPr>
        <w:jc w:val="center"/>
        <w:rPr>
          <w:rFonts w:cstheme="minorHAnsi"/>
          <w:b/>
          <w:sz w:val="20"/>
          <w:szCs w:val="20"/>
        </w:rPr>
      </w:pPr>
      <w:r w:rsidRPr="007244EB">
        <w:rPr>
          <w:rFonts w:cstheme="minorHAnsi"/>
          <w:b/>
          <w:sz w:val="20"/>
          <w:szCs w:val="20"/>
        </w:rPr>
        <w:t>DBDM</w:t>
      </w:r>
      <w:r w:rsidR="003002C6" w:rsidRPr="007244EB">
        <w:rPr>
          <w:rFonts w:cstheme="minorHAnsi"/>
          <w:b/>
          <w:sz w:val="20"/>
          <w:szCs w:val="20"/>
        </w:rPr>
        <w:t xml:space="preserve"> Module Pre/Post Assessment</w:t>
      </w:r>
    </w:p>
    <w:p w14:paraId="350E043C" w14:textId="75C54FFB" w:rsidR="00CA793D" w:rsidRPr="007244EB" w:rsidRDefault="00CA793D" w:rsidP="003002C6">
      <w:pPr>
        <w:jc w:val="center"/>
        <w:rPr>
          <w:rFonts w:cstheme="minorHAnsi"/>
          <w:bCs/>
          <w:sz w:val="20"/>
          <w:szCs w:val="20"/>
          <w:u w:val="single"/>
        </w:rPr>
      </w:pPr>
    </w:p>
    <w:p w14:paraId="2D9A3663" w14:textId="2497228D" w:rsidR="00CA793D" w:rsidRPr="007244EB" w:rsidRDefault="00CA793D" w:rsidP="00CA793D">
      <w:pPr>
        <w:rPr>
          <w:rFonts w:cstheme="minorHAnsi"/>
          <w:bCs/>
          <w:sz w:val="20"/>
          <w:szCs w:val="20"/>
        </w:rPr>
      </w:pPr>
      <w:r w:rsidRPr="007244EB">
        <w:rPr>
          <w:rFonts w:cstheme="minorHAnsi"/>
          <w:bCs/>
          <w:sz w:val="20"/>
          <w:szCs w:val="20"/>
          <w:u w:val="single"/>
        </w:rPr>
        <w:t xml:space="preserve">District:                                                                </w:t>
      </w:r>
      <w:r w:rsidR="00CF474D" w:rsidRPr="007244EB">
        <w:rPr>
          <w:rFonts w:cstheme="minorHAnsi"/>
          <w:bCs/>
          <w:sz w:val="20"/>
          <w:szCs w:val="20"/>
          <w:u w:val="single"/>
        </w:rPr>
        <w:t xml:space="preserve">                                                    </w:t>
      </w:r>
      <w:r w:rsidRPr="007244EB">
        <w:rPr>
          <w:rFonts w:cstheme="minorHAnsi"/>
          <w:bCs/>
          <w:sz w:val="20"/>
          <w:szCs w:val="20"/>
          <w:u w:val="single"/>
        </w:rPr>
        <w:t xml:space="preserve">   School</w:t>
      </w:r>
      <w:r w:rsidR="00A14F5C" w:rsidRPr="007244EB">
        <w:rPr>
          <w:rFonts w:cstheme="minorHAnsi"/>
          <w:bCs/>
          <w:sz w:val="20"/>
          <w:szCs w:val="20"/>
          <w:u w:val="single"/>
        </w:rPr>
        <w:t>:</w:t>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r>
      <w:r w:rsidR="00A14F5C" w:rsidRPr="007244EB">
        <w:rPr>
          <w:rFonts w:cstheme="minorHAnsi"/>
          <w:bCs/>
          <w:sz w:val="20"/>
          <w:szCs w:val="20"/>
        </w:rPr>
        <w:softHyphen/>
        <w:t xml:space="preserve">__________________                                     </w:t>
      </w:r>
    </w:p>
    <w:p w14:paraId="76697A74" w14:textId="478BB458" w:rsidR="003002C6" w:rsidRPr="007244EB" w:rsidRDefault="003002C6">
      <w:pPr>
        <w:rPr>
          <w:rFonts w:cstheme="minorHAnsi"/>
          <w:sz w:val="20"/>
          <w:szCs w:val="20"/>
        </w:rPr>
      </w:pPr>
    </w:p>
    <w:p w14:paraId="2E3D672E" w14:textId="77777777" w:rsidR="00197114" w:rsidRPr="005751A2" w:rsidRDefault="00197114" w:rsidP="003002C6">
      <w:pPr>
        <w:rPr>
          <w:rFonts w:cstheme="minorHAnsi"/>
          <w:b/>
          <w:color w:val="000000" w:themeColor="text1"/>
          <w:sz w:val="20"/>
          <w:szCs w:val="20"/>
        </w:rPr>
      </w:pPr>
      <w:r w:rsidRPr="005751A2">
        <w:rPr>
          <w:rFonts w:cstheme="minorHAnsi"/>
          <w:b/>
          <w:color w:val="000000" w:themeColor="text1"/>
          <w:sz w:val="20"/>
          <w:szCs w:val="20"/>
        </w:rPr>
        <w:t xml:space="preserve">For each scenario, does the action taken by the educator(s) establish an effective collaborative process for collecting data?  </w:t>
      </w:r>
    </w:p>
    <w:p w14:paraId="31215861" w14:textId="1F58D704" w:rsidR="003002C6" w:rsidRPr="005751A2" w:rsidRDefault="003002C6" w:rsidP="003002C6">
      <w:pPr>
        <w:rPr>
          <w:rFonts w:cstheme="minorHAnsi"/>
          <w:b/>
          <w:color w:val="000000" w:themeColor="text1"/>
          <w:sz w:val="20"/>
          <w:szCs w:val="20"/>
        </w:rPr>
      </w:pPr>
      <w:r w:rsidRPr="005751A2">
        <w:rPr>
          <w:rFonts w:cstheme="minorHAnsi"/>
          <w:b/>
          <w:color w:val="000000" w:themeColor="text1"/>
          <w:sz w:val="20"/>
          <w:szCs w:val="20"/>
        </w:rPr>
        <w:t>Mark yes or no.</w:t>
      </w:r>
    </w:p>
    <w:p w14:paraId="7D2A9F25" w14:textId="77777777" w:rsidR="00CF474D" w:rsidRPr="005751A2" w:rsidRDefault="00CF474D" w:rsidP="003002C6">
      <w:pPr>
        <w:rPr>
          <w:rFonts w:cstheme="minorHAnsi"/>
          <w:b/>
          <w:color w:val="000000" w:themeColor="text1"/>
          <w:sz w:val="20"/>
          <w:szCs w:val="20"/>
        </w:rPr>
      </w:pPr>
    </w:p>
    <w:p w14:paraId="5363680E" w14:textId="6EA07116" w:rsidR="00197114" w:rsidRPr="005751A2" w:rsidRDefault="00197114" w:rsidP="00197114">
      <w:pPr>
        <w:pStyle w:val="ListParagraph"/>
        <w:numPr>
          <w:ilvl w:val="0"/>
          <w:numId w:val="20"/>
        </w:numPr>
        <w:rPr>
          <w:rFonts w:cstheme="minorHAnsi"/>
          <w:color w:val="000000" w:themeColor="text1"/>
          <w:sz w:val="20"/>
          <w:szCs w:val="20"/>
        </w:rPr>
      </w:pPr>
      <w:r w:rsidRPr="005751A2">
        <w:rPr>
          <w:rFonts w:cstheme="minorHAnsi"/>
          <w:color w:val="000000" w:themeColor="text1"/>
          <w:sz w:val="20"/>
          <w:szCs w:val="20"/>
        </w:rPr>
        <w:t>Mrs. Smith, Mr. Afshar, and Ms. Grange meet frequently to discuss what they are doing in their 1</w:t>
      </w:r>
      <w:r w:rsidRPr="005751A2">
        <w:rPr>
          <w:rFonts w:cstheme="minorHAnsi"/>
          <w:color w:val="000000" w:themeColor="text1"/>
          <w:sz w:val="20"/>
          <w:szCs w:val="20"/>
          <w:vertAlign w:val="superscript"/>
        </w:rPr>
        <w:t>s</w:t>
      </w:r>
      <w:r w:rsidR="005751A2" w:rsidRPr="005751A2">
        <w:rPr>
          <w:rFonts w:cstheme="minorHAnsi"/>
          <w:color w:val="000000" w:themeColor="text1"/>
          <w:sz w:val="20"/>
          <w:szCs w:val="20"/>
          <w:vertAlign w:val="superscript"/>
        </w:rPr>
        <w:t>t</w:t>
      </w:r>
      <w:r w:rsidRPr="005751A2">
        <w:rPr>
          <w:rFonts w:cstheme="minorHAnsi"/>
          <w:color w:val="000000" w:themeColor="text1"/>
          <w:sz w:val="20"/>
          <w:szCs w:val="20"/>
        </w:rPr>
        <w:t>, 3</w:t>
      </w:r>
      <w:r w:rsidRPr="005751A2">
        <w:rPr>
          <w:rFonts w:cstheme="minorHAnsi"/>
          <w:color w:val="000000" w:themeColor="text1"/>
          <w:sz w:val="20"/>
          <w:szCs w:val="20"/>
          <w:vertAlign w:val="superscript"/>
        </w:rPr>
        <w:t>rd</w:t>
      </w:r>
      <w:r w:rsidRPr="005751A2">
        <w:rPr>
          <w:rFonts w:cstheme="minorHAnsi"/>
          <w:color w:val="000000" w:themeColor="text1"/>
          <w:sz w:val="20"/>
          <w:szCs w:val="20"/>
        </w:rPr>
        <w:t>, and 4</w:t>
      </w:r>
      <w:r w:rsidRPr="005751A2">
        <w:rPr>
          <w:rFonts w:cstheme="minorHAnsi"/>
          <w:color w:val="000000" w:themeColor="text1"/>
          <w:sz w:val="20"/>
          <w:szCs w:val="20"/>
          <w:vertAlign w:val="superscript"/>
        </w:rPr>
        <w:t>th</w:t>
      </w:r>
      <w:r w:rsidRPr="005751A2">
        <w:rPr>
          <w:rFonts w:cstheme="minorHAnsi"/>
          <w:color w:val="000000" w:themeColor="text1"/>
          <w:sz w:val="20"/>
          <w:szCs w:val="20"/>
        </w:rPr>
        <w:t xml:space="preserve"> grade classrooms. Collaborative discussions focus on sharing thoughts and opinions about learning difficulties they believe students are having. These teachers feel confident that their approach is an effective way to advance student learning.</w:t>
      </w:r>
    </w:p>
    <w:p w14:paraId="28731FC3" w14:textId="04DDFDEF" w:rsidR="003002C6" w:rsidRPr="005751A2" w:rsidRDefault="003002C6" w:rsidP="007244EB">
      <w:pPr>
        <w:pStyle w:val="ListParagraph"/>
        <w:ind w:left="1080" w:firstLine="360"/>
        <w:rPr>
          <w:rFonts w:cstheme="minorHAnsi"/>
          <w:color w:val="000000" w:themeColor="text1"/>
          <w:sz w:val="20"/>
          <w:szCs w:val="20"/>
        </w:rPr>
      </w:pPr>
      <w:r w:rsidRPr="005751A2">
        <w:rPr>
          <w:rFonts w:cstheme="minorHAnsi"/>
          <w:color w:val="000000" w:themeColor="text1"/>
          <w:sz w:val="20"/>
          <w:szCs w:val="20"/>
        </w:rPr>
        <w:t>Yes</w:t>
      </w:r>
    </w:p>
    <w:p w14:paraId="5C5FE7FB" w14:textId="2B5619DA" w:rsidR="00B809FC" w:rsidRPr="005751A2" w:rsidRDefault="003002C6" w:rsidP="007244EB">
      <w:pPr>
        <w:ind w:left="1440"/>
        <w:rPr>
          <w:rFonts w:cstheme="minorHAnsi"/>
          <w:color w:val="000000" w:themeColor="text1"/>
          <w:sz w:val="20"/>
          <w:szCs w:val="20"/>
        </w:rPr>
      </w:pPr>
      <w:r w:rsidRPr="005751A2">
        <w:rPr>
          <w:rFonts w:cstheme="minorHAnsi"/>
          <w:color w:val="000000" w:themeColor="text1"/>
          <w:sz w:val="20"/>
          <w:szCs w:val="20"/>
        </w:rPr>
        <w:t>No</w:t>
      </w:r>
    </w:p>
    <w:p w14:paraId="212A8DAC" w14:textId="77777777" w:rsidR="00B809FC" w:rsidRPr="005751A2" w:rsidRDefault="00B809FC" w:rsidP="005751A2">
      <w:pPr>
        <w:rPr>
          <w:rFonts w:cstheme="minorHAnsi"/>
          <w:color w:val="000000" w:themeColor="text1"/>
          <w:sz w:val="20"/>
          <w:szCs w:val="20"/>
        </w:rPr>
      </w:pPr>
    </w:p>
    <w:p w14:paraId="7B72A990" w14:textId="11319E25" w:rsidR="00197114" w:rsidRPr="005751A2" w:rsidRDefault="00197114" w:rsidP="00197114">
      <w:pPr>
        <w:pStyle w:val="ListParagraph"/>
        <w:numPr>
          <w:ilvl w:val="0"/>
          <w:numId w:val="20"/>
        </w:numPr>
        <w:rPr>
          <w:rFonts w:cstheme="minorHAnsi"/>
          <w:color w:val="000000" w:themeColor="text1"/>
          <w:sz w:val="20"/>
          <w:szCs w:val="20"/>
        </w:rPr>
      </w:pPr>
      <w:r w:rsidRPr="005751A2">
        <w:rPr>
          <w:rFonts w:cstheme="minorHAnsi"/>
          <w:color w:val="000000" w:themeColor="text1"/>
          <w:sz w:val="20"/>
          <w:szCs w:val="20"/>
        </w:rPr>
        <w:t xml:space="preserve">Dr. Gomez, superintendent of the </w:t>
      </w:r>
      <w:proofErr w:type="spellStart"/>
      <w:r w:rsidRPr="005751A2">
        <w:rPr>
          <w:rFonts w:cstheme="minorHAnsi"/>
          <w:color w:val="000000" w:themeColor="text1"/>
          <w:sz w:val="20"/>
          <w:szCs w:val="20"/>
        </w:rPr>
        <w:t>Ra</w:t>
      </w:r>
      <w:r w:rsidR="007244EB" w:rsidRPr="005751A2">
        <w:rPr>
          <w:rFonts w:cstheme="minorHAnsi"/>
          <w:color w:val="000000" w:themeColor="text1"/>
          <w:sz w:val="20"/>
          <w:szCs w:val="20"/>
        </w:rPr>
        <w:t>nd</w:t>
      </w:r>
      <w:r w:rsidRPr="005751A2">
        <w:rPr>
          <w:rFonts w:cstheme="minorHAnsi"/>
          <w:color w:val="000000" w:themeColor="text1"/>
          <w:sz w:val="20"/>
          <w:szCs w:val="20"/>
        </w:rPr>
        <w:t>ville</w:t>
      </w:r>
      <w:proofErr w:type="spellEnd"/>
      <w:r w:rsidRPr="005751A2">
        <w:rPr>
          <w:rFonts w:cstheme="minorHAnsi"/>
          <w:color w:val="000000" w:themeColor="text1"/>
          <w:sz w:val="20"/>
          <w:szCs w:val="20"/>
        </w:rPr>
        <w:t xml:space="preserve"> School District, made certain that special funds were allocated to hire additional substitutes on a bimonthly basis.  These substitutes would be designated to cover classes for staff during their data team meetings.</w:t>
      </w:r>
    </w:p>
    <w:p w14:paraId="552BC70B" w14:textId="5EBC5E18" w:rsidR="003002C6" w:rsidRPr="005751A2" w:rsidRDefault="003002C6" w:rsidP="007244EB">
      <w:pPr>
        <w:pStyle w:val="ListParagraph"/>
        <w:ind w:left="1080" w:firstLine="360"/>
        <w:rPr>
          <w:rFonts w:cstheme="minorHAnsi"/>
          <w:color w:val="000000" w:themeColor="text1"/>
          <w:sz w:val="20"/>
          <w:szCs w:val="20"/>
        </w:rPr>
      </w:pPr>
      <w:r w:rsidRPr="005751A2">
        <w:rPr>
          <w:rFonts w:cstheme="minorHAnsi"/>
          <w:color w:val="000000" w:themeColor="text1"/>
          <w:sz w:val="20"/>
          <w:szCs w:val="20"/>
        </w:rPr>
        <w:t>Yes</w:t>
      </w:r>
    </w:p>
    <w:p w14:paraId="61AC4B46" w14:textId="09F1AA66" w:rsidR="003002C6" w:rsidRPr="005751A2" w:rsidRDefault="003002C6" w:rsidP="007244EB">
      <w:pPr>
        <w:pStyle w:val="ListParagraph"/>
        <w:ind w:left="1440"/>
        <w:rPr>
          <w:rFonts w:cstheme="minorHAnsi"/>
          <w:color w:val="000000" w:themeColor="text1"/>
          <w:sz w:val="20"/>
          <w:szCs w:val="20"/>
        </w:rPr>
      </w:pPr>
      <w:r w:rsidRPr="005751A2">
        <w:rPr>
          <w:rFonts w:cstheme="minorHAnsi"/>
          <w:color w:val="000000" w:themeColor="text1"/>
          <w:sz w:val="20"/>
          <w:szCs w:val="20"/>
        </w:rPr>
        <w:t>No</w:t>
      </w:r>
    </w:p>
    <w:p w14:paraId="1722CA72" w14:textId="2CBD4484" w:rsidR="003166FA" w:rsidRPr="005751A2" w:rsidRDefault="003166FA" w:rsidP="00B809FC">
      <w:pPr>
        <w:pStyle w:val="ListParagraph"/>
        <w:rPr>
          <w:rFonts w:cstheme="minorHAnsi"/>
          <w:color w:val="000000" w:themeColor="text1"/>
          <w:sz w:val="20"/>
          <w:szCs w:val="20"/>
        </w:rPr>
      </w:pPr>
    </w:p>
    <w:p w14:paraId="63D8421B" w14:textId="77777777" w:rsidR="00197114" w:rsidRPr="005751A2" w:rsidRDefault="00197114" w:rsidP="00197114">
      <w:pPr>
        <w:pStyle w:val="ListParagraph"/>
        <w:numPr>
          <w:ilvl w:val="0"/>
          <w:numId w:val="20"/>
        </w:numPr>
        <w:rPr>
          <w:rFonts w:cstheme="minorHAnsi"/>
          <w:color w:val="000000" w:themeColor="text1"/>
          <w:sz w:val="20"/>
          <w:szCs w:val="20"/>
        </w:rPr>
      </w:pPr>
      <w:r w:rsidRPr="005751A2">
        <w:rPr>
          <w:rFonts w:cstheme="minorHAnsi"/>
          <w:color w:val="000000" w:themeColor="text1"/>
          <w:sz w:val="20"/>
          <w:szCs w:val="20"/>
        </w:rPr>
        <w:t xml:space="preserve">Ridgeland High’s math team uses an agenda that outlines specific goals, questions, and items to discuss when meeting to analyze data from common formative assessments.  Each member of the team has a defined role such as facilitator, </w:t>
      </w:r>
      <w:proofErr w:type="gramStart"/>
      <w:r w:rsidRPr="005751A2">
        <w:rPr>
          <w:rFonts w:cstheme="minorHAnsi"/>
          <w:color w:val="000000" w:themeColor="text1"/>
          <w:sz w:val="20"/>
          <w:szCs w:val="20"/>
        </w:rPr>
        <w:t>time keeper</w:t>
      </w:r>
      <w:proofErr w:type="gramEnd"/>
      <w:r w:rsidRPr="005751A2">
        <w:rPr>
          <w:rFonts w:cstheme="minorHAnsi"/>
          <w:color w:val="000000" w:themeColor="text1"/>
          <w:sz w:val="20"/>
          <w:szCs w:val="20"/>
        </w:rPr>
        <w:t>, data collector and recorder.</w:t>
      </w:r>
    </w:p>
    <w:p w14:paraId="4F1E77E8" w14:textId="3996A8D8" w:rsidR="003166FA" w:rsidRPr="005751A2" w:rsidRDefault="003166FA" w:rsidP="007244EB">
      <w:pPr>
        <w:pStyle w:val="ListParagraph"/>
        <w:ind w:left="1440"/>
        <w:rPr>
          <w:rFonts w:cstheme="minorHAnsi"/>
          <w:color w:val="000000" w:themeColor="text1"/>
          <w:sz w:val="20"/>
          <w:szCs w:val="20"/>
        </w:rPr>
      </w:pPr>
      <w:r w:rsidRPr="005751A2">
        <w:rPr>
          <w:rFonts w:cstheme="minorHAnsi"/>
          <w:color w:val="000000" w:themeColor="text1"/>
          <w:sz w:val="20"/>
          <w:szCs w:val="20"/>
        </w:rPr>
        <w:t>Yes</w:t>
      </w:r>
    </w:p>
    <w:p w14:paraId="20209DDF" w14:textId="44CFECF6" w:rsidR="003166FA" w:rsidRPr="005751A2" w:rsidRDefault="003166FA" w:rsidP="007244EB">
      <w:pPr>
        <w:pStyle w:val="ListParagraph"/>
        <w:ind w:left="1440"/>
        <w:rPr>
          <w:rFonts w:cstheme="minorHAnsi"/>
          <w:color w:val="000000" w:themeColor="text1"/>
          <w:sz w:val="20"/>
          <w:szCs w:val="20"/>
        </w:rPr>
      </w:pPr>
      <w:r w:rsidRPr="005751A2">
        <w:rPr>
          <w:rFonts w:cstheme="minorHAnsi"/>
          <w:color w:val="000000" w:themeColor="text1"/>
          <w:sz w:val="20"/>
          <w:szCs w:val="20"/>
        </w:rPr>
        <w:t>No</w:t>
      </w:r>
    </w:p>
    <w:p w14:paraId="6A9A0CBA" w14:textId="77777777" w:rsidR="00CF474D" w:rsidRPr="005751A2" w:rsidRDefault="00CF474D" w:rsidP="00B809FC">
      <w:pPr>
        <w:shd w:val="clear" w:color="auto" w:fill="FFFFFF"/>
        <w:rPr>
          <w:rFonts w:cstheme="minorHAnsi"/>
          <w:color w:val="000000" w:themeColor="text1"/>
          <w:sz w:val="20"/>
          <w:szCs w:val="20"/>
        </w:rPr>
      </w:pPr>
    </w:p>
    <w:p w14:paraId="748D912E" w14:textId="77777777" w:rsidR="00197114" w:rsidRPr="005751A2" w:rsidRDefault="00197114" w:rsidP="00197114">
      <w:pPr>
        <w:pStyle w:val="ListParagraph"/>
        <w:numPr>
          <w:ilvl w:val="0"/>
          <w:numId w:val="20"/>
        </w:numPr>
        <w:rPr>
          <w:rFonts w:cstheme="minorHAnsi"/>
          <w:color w:val="000000" w:themeColor="text1"/>
          <w:sz w:val="20"/>
          <w:szCs w:val="20"/>
        </w:rPr>
      </w:pPr>
      <w:r w:rsidRPr="005751A2">
        <w:rPr>
          <w:rFonts w:cstheme="minorHAnsi"/>
          <w:color w:val="000000" w:themeColor="text1"/>
          <w:sz w:val="20"/>
          <w:szCs w:val="20"/>
        </w:rPr>
        <w:t xml:space="preserve">The ELA teachers at </w:t>
      </w:r>
      <w:proofErr w:type="spellStart"/>
      <w:r w:rsidRPr="005751A2">
        <w:rPr>
          <w:rFonts w:cstheme="minorHAnsi"/>
          <w:color w:val="000000" w:themeColor="text1"/>
          <w:sz w:val="20"/>
          <w:szCs w:val="20"/>
        </w:rPr>
        <w:t>Brookview</w:t>
      </w:r>
      <w:proofErr w:type="spellEnd"/>
      <w:r w:rsidRPr="005751A2">
        <w:rPr>
          <w:rFonts w:cstheme="minorHAnsi"/>
          <w:color w:val="000000" w:themeColor="text1"/>
          <w:sz w:val="20"/>
          <w:szCs w:val="20"/>
        </w:rPr>
        <w:t xml:space="preserve"> Middle School use Google Drive to share and store their upcoming team meeting agendas, student data, and past team meeting minutes.  Once they have reviewed the data prior to the meeting, each member leaves a comment indicating they have done so.</w:t>
      </w:r>
    </w:p>
    <w:p w14:paraId="7346759F" w14:textId="3528AD4F" w:rsidR="003002C6" w:rsidRPr="005751A2" w:rsidRDefault="003002C6" w:rsidP="007244EB">
      <w:pPr>
        <w:pStyle w:val="ListParagraph"/>
        <w:ind w:left="1080" w:firstLine="360"/>
        <w:rPr>
          <w:rFonts w:cstheme="minorHAnsi"/>
          <w:color w:val="000000" w:themeColor="text1"/>
          <w:sz w:val="20"/>
          <w:szCs w:val="20"/>
        </w:rPr>
      </w:pPr>
      <w:r w:rsidRPr="005751A2">
        <w:rPr>
          <w:rFonts w:cstheme="minorHAnsi"/>
          <w:color w:val="000000" w:themeColor="text1"/>
          <w:sz w:val="20"/>
          <w:szCs w:val="20"/>
        </w:rPr>
        <w:t>Yes</w:t>
      </w:r>
    </w:p>
    <w:p w14:paraId="32479BD6" w14:textId="308F64F8" w:rsidR="003002C6" w:rsidRPr="005751A2" w:rsidRDefault="003002C6" w:rsidP="007244EB">
      <w:pPr>
        <w:pStyle w:val="ListParagraph"/>
        <w:ind w:left="1440"/>
        <w:rPr>
          <w:rFonts w:cstheme="minorHAnsi"/>
          <w:color w:val="000000" w:themeColor="text1"/>
          <w:sz w:val="20"/>
          <w:szCs w:val="20"/>
        </w:rPr>
      </w:pPr>
      <w:r w:rsidRPr="005751A2">
        <w:rPr>
          <w:rFonts w:cstheme="minorHAnsi"/>
          <w:color w:val="000000" w:themeColor="text1"/>
          <w:sz w:val="20"/>
          <w:szCs w:val="20"/>
        </w:rPr>
        <w:t>No</w:t>
      </w:r>
    </w:p>
    <w:p w14:paraId="308EB5BD" w14:textId="6DDEE52E" w:rsidR="003002C6" w:rsidRPr="005751A2" w:rsidRDefault="003002C6" w:rsidP="003002C6">
      <w:pPr>
        <w:pStyle w:val="ListParagraph"/>
        <w:spacing w:after="200" w:line="276" w:lineRule="auto"/>
        <w:ind w:left="360"/>
        <w:rPr>
          <w:rFonts w:cstheme="minorHAnsi"/>
          <w:color w:val="000000" w:themeColor="text1"/>
          <w:sz w:val="20"/>
          <w:szCs w:val="20"/>
        </w:rPr>
      </w:pPr>
    </w:p>
    <w:p w14:paraId="269A3960" w14:textId="77777777" w:rsidR="00252504" w:rsidRPr="005751A2" w:rsidRDefault="00252504" w:rsidP="00252504">
      <w:pPr>
        <w:pStyle w:val="ListParagraph"/>
        <w:numPr>
          <w:ilvl w:val="0"/>
          <w:numId w:val="20"/>
        </w:numPr>
        <w:spacing w:after="200" w:line="276" w:lineRule="auto"/>
        <w:rPr>
          <w:rFonts w:cstheme="minorHAnsi"/>
          <w:color w:val="000000" w:themeColor="text1"/>
          <w:sz w:val="20"/>
          <w:szCs w:val="20"/>
        </w:rPr>
      </w:pPr>
      <w:r w:rsidRPr="005751A2">
        <w:rPr>
          <w:rFonts w:cstheme="minorHAnsi"/>
          <w:color w:val="000000" w:themeColor="text1"/>
          <w:sz w:val="20"/>
          <w:szCs w:val="20"/>
        </w:rPr>
        <w:t xml:space="preserve">The kindergarten team at Sunrise Primary School prides themselves in bringing a wide variety of work samples to their data team meetings.  They not only look at reading, writing, and math work, but also peruse students’ </w:t>
      </w:r>
      <w:proofErr w:type="gramStart"/>
      <w:r w:rsidRPr="005751A2">
        <w:rPr>
          <w:rFonts w:cstheme="minorHAnsi"/>
          <w:color w:val="000000" w:themeColor="text1"/>
          <w:sz w:val="20"/>
          <w:szCs w:val="20"/>
        </w:rPr>
        <w:t>art work</w:t>
      </w:r>
      <w:proofErr w:type="gramEnd"/>
      <w:r w:rsidRPr="005751A2">
        <w:rPr>
          <w:rFonts w:cstheme="minorHAnsi"/>
          <w:color w:val="000000" w:themeColor="text1"/>
          <w:sz w:val="20"/>
          <w:szCs w:val="20"/>
        </w:rPr>
        <w:t xml:space="preserve"> in order to see the “whole” child.</w:t>
      </w:r>
    </w:p>
    <w:p w14:paraId="1F3B8EBA" w14:textId="56661E03" w:rsidR="003002C6" w:rsidRPr="005751A2" w:rsidRDefault="003002C6" w:rsidP="007244EB">
      <w:pPr>
        <w:pStyle w:val="ListParagraph"/>
        <w:spacing w:after="200" w:line="276" w:lineRule="auto"/>
        <w:ind w:left="1440"/>
        <w:rPr>
          <w:rFonts w:cstheme="minorHAnsi"/>
          <w:color w:val="000000" w:themeColor="text1"/>
          <w:sz w:val="20"/>
          <w:szCs w:val="20"/>
        </w:rPr>
      </w:pPr>
      <w:r w:rsidRPr="005751A2">
        <w:rPr>
          <w:rFonts w:cstheme="minorHAnsi"/>
          <w:color w:val="000000" w:themeColor="text1"/>
          <w:sz w:val="20"/>
          <w:szCs w:val="20"/>
        </w:rPr>
        <w:t>Yes</w:t>
      </w:r>
    </w:p>
    <w:p w14:paraId="5833DD4B" w14:textId="025F25BC" w:rsidR="00CF474D" w:rsidRPr="005751A2" w:rsidRDefault="003002C6" w:rsidP="007244EB">
      <w:pPr>
        <w:pStyle w:val="ListParagraph"/>
        <w:spacing w:after="200" w:line="276" w:lineRule="auto"/>
        <w:ind w:left="1440"/>
        <w:rPr>
          <w:rFonts w:cstheme="minorHAnsi"/>
          <w:color w:val="000000" w:themeColor="text1"/>
          <w:sz w:val="20"/>
          <w:szCs w:val="20"/>
        </w:rPr>
      </w:pPr>
      <w:r w:rsidRPr="005751A2">
        <w:rPr>
          <w:rFonts w:cstheme="minorHAnsi"/>
          <w:color w:val="000000" w:themeColor="text1"/>
          <w:sz w:val="20"/>
          <w:szCs w:val="20"/>
        </w:rPr>
        <w:t>No</w:t>
      </w:r>
    </w:p>
    <w:p w14:paraId="17374875" w14:textId="77777777" w:rsidR="007244EB" w:rsidRPr="005751A2" w:rsidRDefault="007244EB" w:rsidP="007244EB">
      <w:pPr>
        <w:pStyle w:val="ListParagraph"/>
        <w:spacing w:after="200" w:line="276" w:lineRule="auto"/>
        <w:rPr>
          <w:rFonts w:cstheme="minorHAnsi"/>
          <w:color w:val="000000" w:themeColor="text1"/>
          <w:sz w:val="20"/>
          <w:szCs w:val="20"/>
        </w:rPr>
      </w:pPr>
    </w:p>
    <w:p w14:paraId="1D113670" w14:textId="77777777" w:rsidR="00252504" w:rsidRPr="005751A2" w:rsidRDefault="00252504" w:rsidP="00252504">
      <w:pPr>
        <w:pStyle w:val="ListParagraph"/>
        <w:numPr>
          <w:ilvl w:val="0"/>
          <w:numId w:val="20"/>
        </w:numPr>
        <w:spacing w:after="200" w:line="276" w:lineRule="auto"/>
        <w:rPr>
          <w:rFonts w:cstheme="minorHAnsi"/>
          <w:color w:val="000000" w:themeColor="text1"/>
          <w:sz w:val="20"/>
          <w:szCs w:val="20"/>
        </w:rPr>
      </w:pPr>
      <w:r w:rsidRPr="005751A2">
        <w:rPr>
          <w:rFonts w:cstheme="minorHAnsi"/>
          <w:color w:val="000000" w:themeColor="text1"/>
          <w:sz w:val="20"/>
          <w:szCs w:val="20"/>
        </w:rPr>
        <w:t xml:space="preserve">Mr. Bern has volunteered to be the data collector for the City View School District’s physical education data team.  He sends out reminders to team members before each team meeting about reviewing data and suggests the best way to organize assessment results for easier data analysis.  He then checks to make sure that each team member has shared their current common assessment data in the team’s Google Drive folder prior to the meeting. </w:t>
      </w:r>
    </w:p>
    <w:p w14:paraId="7A14F3B2" w14:textId="2744FFAC" w:rsidR="005E3835" w:rsidRPr="005751A2" w:rsidRDefault="005E3835" w:rsidP="007244EB">
      <w:pPr>
        <w:pStyle w:val="ListParagraph"/>
        <w:spacing w:after="200" w:line="276" w:lineRule="auto"/>
        <w:ind w:left="1080" w:firstLine="360"/>
        <w:rPr>
          <w:rFonts w:cstheme="minorHAnsi"/>
          <w:color w:val="000000" w:themeColor="text1"/>
          <w:sz w:val="20"/>
          <w:szCs w:val="20"/>
        </w:rPr>
      </w:pPr>
      <w:r w:rsidRPr="005751A2">
        <w:rPr>
          <w:rFonts w:cstheme="minorHAnsi"/>
          <w:color w:val="000000" w:themeColor="text1"/>
          <w:sz w:val="20"/>
          <w:szCs w:val="20"/>
        </w:rPr>
        <w:t>Yes</w:t>
      </w:r>
    </w:p>
    <w:p w14:paraId="24A50C62" w14:textId="0E3F8159" w:rsidR="00B809FC" w:rsidRPr="005751A2" w:rsidRDefault="005E3835" w:rsidP="007244EB">
      <w:pPr>
        <w:pStyle w:val="ListParagraph"/>
        <w:spacing w:after="200" w:line="276" w:lineRule="auto"/>
        <w:ind w:left="1440"/>
        <w:rPr>
          <w:rFonts w:cstheme="minorHAnsi"/>
          <w:color w:val="000000" w:themeColor="text1"/>
          <w:sz w:val="20"/>
          <w:szCs w:val="20"/>
        </w:rPr>
      </w:pPr>
      <w:r w:rsidRPr="005751A2">
        <w:rPr>
          <w:rFonts w:cstheme="minorHAnsi"/>
          <w:color w:val="000000" w:themeColor="text1"/>
          <w:sz w:val="20"/>
          <w:szCs w:val="20"/>
        </w:rPr>
        <w:t>N</w:t>
      </w:r>
      <w:r w:rsidR="00B809FC" w:rsidRPr="005751A2">
        <w:rPr>
          <w:rFonts w:cstheme="minorHAnsi"/>
          <w:color w:val="000000" w:themeColor="text1"/>
          <w:sz w:val="20"/>
          <w:szCs w:val="20"/>
        </w:rPr>
        <w:t>o</w:t>
      </w:r>
    </w:p>
    <w:p w14:paraId="3551F6FE" w14:textId="247D48F0" w:rsidR="00252504" w:rsidRPr="005751A2" w:rsidRDefault="00252504" w:rsidP="00B809FC">
      <w:pPr>
        <w:pStyle w:val="ListParagraph"/>
        <w:spacing w:after="200" w:line="276" w:lineRule="auto"/>
        <w:rPr>
          <w:rFonts w:cstheme="minorHAnsi"/>
          <w:color w:val="000000" w:themeColor="text1"/>
          <w:sz w:val="20"/>
          <w:szCs w:val="20"/>
        </w:rPr>
      </w:pPr>
    </w:p>
    <w:p w14:paraId="639BE4C6" w14:textId="77777777" w:rsidR="00252504" w:rsidRPr="005751A2" w:rsidRDefault="00252504" w:rsidP="00252504">
      <w:pPr>
        <w:pStyle w:val="ListParagraph"/>
        <w:spacing w:after="200" w:line="276" w:lineRule="auto"/>
        <w:ind w:left="0"/>
        <w:rPr>
          <w:rFonts w:cstheme="minorHAnsi"/>
          <w:b/>
          <w:color w:val="000000" w:themeColor="text1"/>
          <w:sz w:val="20"/>
          <w:szCs w:val="20"/>
        </w:rPr>
      </w:pPr>
      <w:r w:rsidRPr="005751A2">
        <w:rPr>
          <w:rFonts w:cstheme="minorHAnsi"/>
          <w:b/>
          <w:color w:val="000000" w:themeColor="text1"/>
          <w:sz w:val="20"/>
          <w:szCs w:val="20"/>
        </w:rPr>
        <w:lastRenderedPageBreak/>
        <w:t xml:space="preserve">For each scenario, does the team or team member effectively work to implement a process for examining and interpreting data? </w:t>
      </w:r>
    </w:p>
    <w:p w14:paraId="7563F0C8" w14:textId="2367E3D3" w:rsidR="00252504" w:rsidRPr="005751A2" w:rsidRDefault="00252504" w:rsidP="00252504">
      <w:pPr>
        <w:pStyle w:val="ListParagraph"/>
        <w:spacing w:after="200" w:line="276" w:lineRule="auto"/>
        <w:ind w:left="0"/>
        <w:rPr>
          <w:rFonts w:cstheme="minorHAnsi"/>
          <w:color w:val="000000" w:themeColor="text1"/>
          <w:sz w:val="20"/>
          <w:szCs w:val="20"/>
        </w:rPr>
      </w:pPr>
      <w:r w:rsidRPr="005751A2">
        <w:rPr>
          <w:rFonts w:cstheme="minorHAnsi"/>
          <w:b/>
          <w:color w:val="000000" w:themeColor="text1"/>
          <w:sz w:val="20"/>
          <w:szCs w:val="20"/>
        </w:rPr>
        <w:t>Mark yes or no.</w:t>
      </w:r>
    </w:p>
    <w:p w14:paraId="7383A484" w14:textId="77777777" w:rsidR="00CF474D" w:rsidRPr="005751A2" w:rsidRDefault="00CF474D" w:rsidP="00B809FC">
      <w:pPr>
        <w:pStyle w:val="ListParagraph"/>
        <w:spacing w:after="200" w:line="276" w:lineRule="auto"/>
        <w:rPr>
          <w:rFonts w:cstheme="minorHAnsi"/>
          <w:color w:val="000000" w:themeColor="text1"/>
          <w:sz w:val="20"/>
          <w:szCs w:val="20"/>
        </w:rPr>
      </w:pPr>
    </w:p>
    <w:p w14:paraId="500DADBA" w14:textId="77777777" w:rsidR="00252504" w:rsidRPr="005751A2" w:rsidRDefault="00252504" w:rsidP="00252504">
      <w:pPr>
        <w:pStyle w:val="ListParagraph"/>
        <w:numPr>
          <w:ilvl w:val="0"/>
          <w:numId w:val="20"/>
        </w:numPr>
        <w:spacing w:after="200" w:line="276" w:lineRule="auto"/>
        <w:rPr>
          <w:rFonts w:cstheme="minorHAnsi"/>
          <w:color w:val="000000" w:themeColor="text1"/>
          <w:sz w:val="20"/>
          <w:szCs w:val="20"/>
        </w:rPr>
      </w:pPr>
      <w:r w:rsidRPr="005751A2">
        <w:rPr>
          <w:rFonts w:cstheme="minorHAnsi"/>
          <w:color w:val="000000" w:themeColor="text1"/>
          <w:sz w:val="20"/>
          <w:szCs w:val="20"/>
        </w:rPr>
        <w:t xml:space="preserve">The Sumner High School foreign language team members peruse common data prior to each of their data team meetings. Data meetings begin by reviewing the meeting goal, team norms, and the agenda.  Next, team members record common ideas, challenges, and proposed solutions. They end with an instructional action plan. These steps are followed each time the team meets. </w:t>
      </w:r>
    </w:p>
    <w:p w14:paraId="16328A30" w14:textId="0D2B4549" w:rsidR="00F7516B" w:rsidRPr="005751A2" w:rsidRDefault="00F7516B" w:rsidP="007244EB">
      <w:pPr>
        <w:pStyle w:val="ListParagraph"/>
        <w:spacing w:after="200" w:line="276" w:lineRule="auto"/>
        <w:ind w:firstLine="360"/>
        <w:rPr>
          <w:rFonts w:cstheme="minorHAnsi"/>
          <w:color w:val="000000" w:themeColor="text1"/>
          <w:sz w:val="20"/>
          <w:szCs w:val="20"/>
        </w:rPr>
      </w:pPr>
      <w:r w:rsidRPr="005751A2">
        <w:rPr>
          <w:rFonts w:cstheme="minorHAnsi"/>
          <w:color w:val="000000" w:themeColor="text1"/>
          <w:sz w:val="20"/>
          <w:szCs w:val="20"/>
        </w:rPr>
        <w:t>Yes</w:t>
      </w:r>
    </w:p>
    <w:p w14:paraId="16DB7FB0" w14:textId="41B00DF2" w:rsidR="00F7516B" w:rsidRPr="005751A2" w:rsidRDefault="00F7516B" w:rsidP="007244EB">
      <w:pPr>
        <w:pStyle w:val="ListParagraph"/>
        <w:spacing w:after="200" w:line="276" w:lineRule="auto"/>
        <w:ind w:left="1080"/>
        <w:rPr>
          <w:rFonts w:cstheme="minorHAnsi"/>
          <w:color w:val="000000" w:themeColor="text1"/>
          <w:sz w:val="20"/>
          <w:szCs w:val="20"/>
        </w:rPr>
      </w:pPr>
      <w:r w:rsidRPr="005751A2">
        <w:rPr>
          <w:rFonts w:cstheme="minorHAnsi"/>
          <w:color w:val="000000" w:themeColor="text1"/>
          <w:sz w:val="20"/>
          <w:szCs w:val="20"/>
        </w:rPr>
        <w:t>No</w:t>
      </w:r>
    </w:p>
    <w:p w14:paraId="1735DBD8" w14:textId="083FA97D" w:rsidR="00F7516B" w:rsidRPr="005751A2" w:rsidRDefault="00F7516B" w:rsidP="00F7516B">
      <w:pPr>
        <w:pStyle w:val="ListParagraph"/>
        <w:spacing w:after="200" w:line="276" w:lineRule="auto"/>
        <w:ind w:left="360"/>
        <w:rPr>
          <w:rFonts w:cstheme="minorHAnsi"/>
          <w:color w:val="000000" w:themeColor="text1"/>
          <w:sz w:val="20"/>
          <w:szCs w:val="20"/>
        </w:rPr>
      </w:pPr>
    </w:p>
    <w:p w14:paraId="2C7551D0" w14:textId="77777777" w:rsidR="00252504" w:rsidRPr="005751A2" w:rsidRDefault="00252504" w:rsidP="00252504">
      <w:pPr>
        <w:pStyle w:val="ListParagraph"/>
        <w:numPr>
          <w:ilvl w:val="0"/>
          <w:numId w:val="20"/>
        </w:numPr>
        <w:spacing w:after="200" w:line="276" w:lineRule="auto"/>
        <w:rPr>
          <w:rFonts w:cstheme="minorHAnsi"/>
          <w:color w:val="000000" w:themeColor="text1"/>
          <w:sz w:val="20"/>
          <w:szCs w:val="20"/>
        </w:rPr>
      </w:pPr>
      <w:r w:rsidRPr="005751A2">
        <w:rPr>
          <w:rFonts w:cstheme="minorHAnsi"/>
          <w:color w:val="000000" w:themeColor="text1"/>
          <w:sz w:val="20"/>
          <w:szCs w:val="20"/>
        </w:rPr>
        <w:t>Second grade teacher, Miss Wood, discovered that many students were writing numbers backwards as she reviewed the common assessment for subtraction with regrouping. She made a note to suggest to her data team that working on writing numbers correctly should be the focus of their team’s effort at the next meeting.</w:t>
      </w:r>
    </w:p>
    <w:p w14:paraId="695B81B8" w14:textId="706D4ECF" w:rsidR="00F7516B" w:rsidRPr="005751A2" w:rsidRDefault="00F7516B" w:rsidP="007244EB">
      <w:pPr>
        <w:pStyle w:val="ListParagraph"/>
        <w:spacing w:after="200" w:line="276" w:lineRule="auto"/>
        <w:ind w:firstLine="360"/>
        <w:rPr>
          <w:rFonts w:cstheme="minorHAnsi"/>
          <w:color w:val="000000" w:themeColor="text1"/>
          <w:sz w:val="20"/>
          <w:szCs w:val="20"/>
        </w:rPr>
      </w:pPr>
      <w:r w:rsidRPr="005751A2">
        <w:rPr>
          <w:rFonts w:cstheme="minorHAnsi"/>
          <w:color w:val="000000" w:themeColor="text1"/>
          <w:sz w:val="20"/>
          <w:szCs w:val="20"/>
        </w:rPr>
        <w:t>Yes</w:t>
      </w:r>
    </w:p>
    <w:p w14:paraId="092B389C" w14:textId="1C4B4FF2" w:rsidR="00B809FC" w:rsidRPr="005751A2" w:rsidRDefault="00F7516B" w:rsidP="007244EB">
      <w:pPr>
        <w:pStyle w:val="ListParagraph"/>
        <w:spacing w:after="200" w:line="276" w:lineRule="auto"/>
        <w:ind w:left="1080"/>
        <w:rPr>
          <w:rFonts w:cstheme="minorHAnsi"/>
          <w:color w:val="000000" w:themeColor="text1"/>
          <w:sz w:val="20"/>
          <w:szCs w:val="20"/>
        </w:rPr>
      </w:pPr>
      <w:r w:rsidRPr="005751A2">
        <w:rPr>
          <w:rFonts w:cstheme="minorHAnsi"/>
          <w:color w:val="000000" w:themeColor="text1"/>
          <w:sz w:val="20"/>
          <w:szCs w:val="20"/>
        </w:rPr>
        <w:t>No</w:t>
      </w:r>
    </w:p>
    <w:p w14:paraId="1046B149" w14:textId="77777777" w:rsidR="00CF474D" w:rsidRPr="005751A2" w:rsidRDefault="00CF474D" w:rsidP="00B809FC">
      <w:pPr>
        <w:pStyle w:val="ListParagraph"/>
        <w:spacing w:after="200" w:line="276" w:lineRule="auto"/>
        <w:rPr>
          <w:rFonts w:cstheme="minorHAnsi"/>
          <w:color w:val="000000" w:themeColor="text1"/>
          <w:sz w:val="20"/>
          <w:szCs w:val="20"/>
        </w:rPr>
      </w:pPr>
    </w:p>
    <w:p w14:paraId="6E3B09D1" w14:textId="77777777" w:rsidR="00252504" w:rsidRPr="005751A2" w:rsidRDefault="00252504" w:rsidP="00252504">
      <w:pPr>
        <w:pStyle w:val="ListParagraph"/>
        <w:numPr>
          <w:ilvl w:val="0"/>
          <w:numId w:val="20"/>
        </w:numPr>
        <w:pBdr>
          <w:top w:val="nil"/>
          <w:left w:val="nil"/>
          <w:bottom w:val="nil"/>
          <w:right w:val="nil"/>
          <w:between w:val="nil"/>
        </w:pBdr>
        <w:spacing w:after="200"/>
        <w:rPr>
          <w:rFonts w:cstheme="minorHAnsi"/>
          <w:color w:val="000000" w:themeColor="text1"/>
          <w:sz w:val="20"/>
          <w:szCs w:val="20"/>
        </w:rPr>
      </w:pPr>
      <w:r w:rsidRPr="005751A2">
        <w:rPr>
          <w:rFonts w:cstheme="minorHAnsi"/>
          <w:color w:val="000000" w:themeColor="text1"/>
          <w:sz w:val="20"/>
          <w:szCs w:val="20"/>
        </w:rPr>
        <w:t xml:space="preserve">When the Corwin Middle School 8th grade science teachers met to review end of unit assessments, their team not only reviewed assessment data, but took a careful look at how they taught the lessons on energy and force. They then discussed where in their lessons they thought breakdowns in learning occurred and why before developing their instructional action plan. </w:t>
      </w:r>
    </w:p>
    <w:p w14:paraId="709D8C36" w14:textId="4C04C65F" w:rsidR="004B5F82" w:rsidRPr="005751A2" w:rsidRDefault="004B5F82" w:rsidP="007244EB">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Yes</w:t>
      </w:r>
    </w:p>
    <w:p w14:paraId="6C929AD8" w14:textId="57AE6008" w:rsidR="004B5F82" w:rsidRPr="005751A2" w:rsidRDefault="004B5F82" w:rsidP="007244EB">
      <w:pPr>
        <w:pStyle w:val="ListParagraph"/>
        <w:pBdr>
          <w:top w:val="nil"/>
          <w:left w:val="nil"/>
          <w:bottom w:val="nil"/>
          <w:right w:val="nil"/>
          <w:between w:val="nil"/>
        </w:pBdr>
        <w:spacing w:after="200"/>
        <w:ind w:left="1080"/>
        <w:rPr>
          <w:rFonts w:cstheme="minorHAnsi"/>
          <w:color w:val="000000" w:themeColor="text1"/>
          <w:sz w:val="20"/>
          <w:szCs w:val="20"/>
        </w:rPr>
      </w:pPr>
      <w:r w:rsidRPr="005751A2">
        <w:rPr>
          <w:rFonts w:cstheme="minorHAnsi"/>
          <w:color w:val="000000" w:themeColor="text1"/>
          <w:sz w:val="20"/>
          <w:szCs w:val="20"/>
        </w:rPr>
        <w:t>No</w:t>
      </w:r>
    </w:p>
    <w:p w14:paraId="57A6E600" w14:textId="38D278B3" w:rsidR="00252504" w:rsidRPr="005751A2" w:rsidRDefault="00252504" w:rsidP="00B809FC">
      <w:pPr>
        <w:pStyle w:val="ListParagraph"/>
        <w:pBdr>
          <w:top w:val="nil"/>
          <w:left w:val="nil"/>
          <w:bottom w:val="nil"/>
          <w:right w:val="nil"/>
          <w:between w:val="nil"/>
        </w:pBdr>
        <w:spacing w:after="200"/>
        <w:rPr>
          <w:rFonts w:cstheme="minorHAnsi"/>
          <w:color w:val="000000" w:themeColor="text1"/>
          <w:sz w:val="20"/>
          <w:szCs w:val="20"/>
        </w:rPr>
      </w:pPr>
    </w:p>
    <w:p w14:paraId="7D6D37AD" w14:textId="61FDE114" w:rsidR="00252504" w:rsidRPr="005751A2" w:rsidRDefault="00252504" w:rsidP="00252504">
      <w:pPr>
        <w:pStyle w:val="ListParagraph"/>
        <w:pBdr>
          <w:top w:val="nil"/>
          <w:left w:val="nil"/>
          <w:bottom w:val="nil"/>
          <w:right w:val="nil"/>
          <w:between w:val="nil"/>
        </w:pBdr>
        <w:spacing w:after="200"/>
        <w:ind w:left="0"/>
        <w:rPr>
          <w:rFonts w:cstheme="minorHAnsi"/>
          <w:color w:val="000000" w:themeColor="text1"/>
          <w:sz w:val="20"/>
          <w:szCs w:val="20"/>
        </w:rPr>
      </w:pPr>
      <w:r w:rsidRPr="005751A2">
        <w:rPr>
          <w:rFonts w:cstheme="minorHAnsi"/>
          <w:b/>
          <w:color w:val="000000" w:themeColor="text1"/>
          <w:sz w:val="20"/>
          <w:szCs w:val="20"/>
        </w:rPr>
        <w:t>For each scenario, will the team’s actions result in a plan that will effectively advance student learning?</w:t>
      </w:r>
    </w:p>
    <w:p w14:paraId="51C6B57A" w14:textId="77777777" w:rsidR="00252504" w:rsidRPr="005751A2" w:rsidRDefault="00252504" w:rsidP="00252504">
      <w:pPr>
        <w:pStyle w:val="ListParagraph"/>
        <w:spacing w:after="200" w:line="276" w:lineRule="auto"/>
        <w:ind w:left="0"/>
        <w:rPr>
          <w:rFonts w:cstheme="minorHAnsi"/>
          <w:color w:val="000000" w:themeColor="text1"/>
          <w:sz w:val="20"/>
          <w:szCs w:val="20"/>
        </w:rPr>
      </w:pPr>
      <w:r w:rsidRPr="005751A2">
        <w:rPr>
          <w:rFonts w:cstheme="minorHAnsi"/>
          <w:b/>
          <w:color w:val="000000" w:themeColor="text1"/>
          <w:sz w:val="20"/>
          <w:szCs w:val="20"/>
        </w:rPr>
        <w:t>Mark yes or no.</w:t>
      </w:r>
    </w:p>
    <w:p w14:paraId="29DF66EC" w14:textId="7A7C34B6" w:rsidR="00BE2B6E" w:rsidRPr="005751A2" w:rsidRDefault="00BE2B6E" w:rsidP="00940E96">
      <w:pPr>
        <w:pStyle w:val="ListParagraph"/>
        <w:pBdr>
          <w:top w:val="nil"/>
          <w:left w:val="nil"/>
          <w:bottom w:val="nil"/>
          <w:right w:val="nil"/>
          <w:between w:val="nil"/>
        </w:pBdr>
        <w:spacing w:after="200"/>
        <w:ind w:left="360"/>
        <w:rPr>
          <w:rFonts w:cstheme="minorHAnsi"/>
          <w:color w:val="000000" w:themeColor="text1"/>
          <w:sz w:val="20"/>
          <w:szCs w:val="20"/>
        </w:rPr>
      </w:pPr>
    </w:p>
    <w:p w14:paraId="46BF3300" w14:textId="77777777" w:rsidR="005751A2" w:rsidRPr="005751A2" w:rsidRDefault="005751A2" w:rsidP="005751A2">
      <w:pPr>
        <w:pStyle w:val="ListParagraph"/>
        <w:numPr>
          <w:ilvl w:val="0"/>
          <w:numId w:val="20"/>
        </w:numPr>
        <w:pBdr>
          <w:top w:val="nil"/>
          <w:left w:val="nil"/>
          <w:bottom w:val="nil"/>
          <w:right w:val="nil"/>
          <w:between w:val="nil"/>
        </w:pBdr>
        <w:spacing w:after="200"/>
        <w:rPr>
          <w:rFonts w:cstheme="minorHAnsi"/>
          <w:color w:val="000000" w:themeColor="text1"/>
          <w:sz w:val="20"/>
          <w:szCs w:val="20"/>
        </w:rPr>
      </w:pPr>
      <w:r w:rsidRPr="005751A2">
        <w:rPr>
          <w:rFonts w:cstheme="minorHAnsi"/>
          <w:color w:val="000000" w:themeColor="text1"/>
          <w:sz w:val="20"/>
          <w:szCs w:val="20"/>
        </w:rPr>
        <w:t xml:space="preserve">Mrs. Wade designed a template for her </w:t>
      </w:r>
      <w:proofErr w:type="gramStart"/>
      <w:r w:rsidRPr="005751A2">
        <w:rPr>
          <w:rFonts w:cstheme="minorHAnsi"/>
          <w:color w:val="000000" w:themeColor="text1"/>
          <w:sz w:val="20"/>
          <w:szCs w:val="20"/>
        </w:rPr>
        <w:t>third grade</w:t>
      </w:r>
      <w:proofErr w:type="gramEnd"/>
      <w:r w:rsidRPr="005751A2">
        <w:rPr>
          <w:rFonts w:cstheme="minorHAnsi"/>
          <w:color w:val="000000" w:themeColor="text1"/>
          <w:sz w:val="20"/>
          <w:szCs w:val="20"/>
        </w:rPr>
        <w:t xml:space="preserve"> data team to use when developing an instructional action plan. It includes spaces to state the specific learning goal and the type of student work that will be used as evidence that learning has taken place.  She also included a place to describe the design of lessons that will be implemented to incorporate the changes to instruction believed necessary to attain the learning goal.  The template also requires that specific information be recorded about how and when these can </w:t>
      </w:r>
      <w:proofErr w:type="gramStart"/>
      <w:r w:rsidRPr="005751A2">
        <w:rPr>
          <w:rFonts w:cstheme="minorHAnsi"/>
          <w:color w:val="000000" w:themeColor="text1"/>
          <w:sz w:val="20"/>
          <w:szCs w:val="20"/>
        </w:rPr>
        <w:t>you</w:t>
      </w:r>
      <w:proofErr w:type="gramEnd"/>
      <w:r w:rsidRPr="005751A2">
        <w:rPr>
          <w:rFonts w:cstheme="minorHAnsi"/>
          <w:color w:val="000000" w:themeColor="text1"/>
          <w:sz w:val="20"/>
          <w:szCs w:val="20"/>
        </w:rPr>
        <w:t xml:space="preserve"> lessons will be delivered. The final section includes follow up steps. A method to examine and analyze the impact of the instructional change must be described in the plan.</w:t>
      </w:r>
    </w:p>
    <w:p w14:paraId="30144EC8" w14:textId="77777777" w:rsidR="005751A2" w:rsidRPr="005751A2"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Yes</w:t>
      </w:r>
    </w:p>
    <w:p w14:paraId="161F28F3" w14:textId="4472A108" w:rsidR="005751A2" w:rsidRPr="005751A2"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No</w:t>
      </w:r>
    </w:p>
    <w:p w14:paraId="7C9896EE" w14:textId="77777777" w:rsidR="005751A2" w:rsidRPr="005751A2"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p>
    <w:p w14:paraId="2B0A0765" w14:textId="77777777" w:rsidR="00252504" w:rsidRPr="005751A2" w:rsidRDefault="00252504" w:rsidP="00252504">
      <w:pPr>
        <w:pStyle w:val="ListParagraph"/>
        <w:numPr>
          <w:ilvl w:val="0"/>
          <w:numId w:val="20"/>
        </w:numPr>
        <w:pBdr>
          <w:top w:val="nil"/>
          <w:left w:val="nil"/>
          <w:bottom w:val="nil"/>
          <w:right w:val="nil"/>
          <w:between w:val="nil"/>
        </w:pBdr>
        <w:spacing w:after="200"/>
        <w:rPr>
          <w:rFonts w:cstheme="minorHAnsi"/>
          <w:color w:val="000000" w:themeColor="text1"/>
          <w:sz w:val="20"/>
          <w:szCs w:val="20"/>
        </w:rPr>
      </w:pPr>
      <w:r w:rsidRPr="005751A2">
        <w:rPr>
          <w:rFonts w:cstheme="minorHAnsi"/>
          <w:color w:val="000000" w:themeColor="text1"/>
          <w:sz w:val="20"/>
          <w:szCs w:val="20"/>
        </w:rPr>
        <w:t xml:space="preserve">After collecting and carefully analyzing student work and assessments, the art teachers from Lakefield School make an instructional action plan.  Their plan includes the learning goal of improving student understanding of basic geometric shapes.  Also included in their plan was for art teachers to provide a rubric to students at the beginning of each project. </w:t>
      </w:r>
    </w:p>
    <w:p w14:paraId="12743234" w14:textId="78A9F431" w:rsidR="003166FA" w:rsidRPr="005751A2" w:rsidRDefault="003166FA" w:rsidP="007244EB">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Yes</w:t>
      </w:r>
    </w:p>
    <w:p w14:paraId="0EB6A440" w14:textId="1EA8F855" w:rsidR="003166FA" w:rsidRPr="005751A2" w:rsidRDefault="003166FA" w:rsidP="007244EB">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No</w:t>
      </w:r>
    </w:p>
    <w:p w14:paraId="534BA2CE" w14:textId="17B1A616" w:rsidR="00252504" w:rsidRPr="005751A2" w:rsidRDefault="00252504" w:rsidP="003166FA">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57381B18" w14:textId="3EE37BF6" w:rsidR="00252504" w:rsidRPr="005751A2" w:rsidRDefault="00252504" w:rsidP="00252504">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3817537A" w14:textId="71EA3141" w:rsidR="007244EB" w:rsidRPr="005751A2" w:rsidRDefault="007244EB" w:rsidP="00252504">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407084D2" w14:textId="77777777" w:rsidR="007244EB" w:rsidRPr="005751A2" w:rsidRDefault="007244EB" w:rsidP="00252504">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0F439813" w14:textId="77777777" w:rsidR="005751A2" w:rsidRPr="005751A2" w:rsidRDefault="005751A2" w:rsidP="005751A2">
      <w:pPr>
        <w:pStyle w:val="ListParagraph"/>
        <w:numPr>
          <w:ilvl w:val="0"/>
          <w:numId w:val="20"/>
        </w:numPr>
        <w:pBdr>
          <w:top w:val="nil"/>
          <w:left w:val="nil"/>
          <w:bottom w:val="nil"/>
          <w:right w:val="nil"/>
          <w:between w:val="nil"/>
        </w:pBdr>
        <w:spacing w:after="200"/>
        <w:rPr>
          <w:rFonts w:cstheme="minorHAnsi"/>
          <w:color w:val="000000" w:themeColor="text1"/>
          <w:sz w:val="20"/>
          <w:szCs w:val="20"/>
        </w:rPr>
      </w:pPr>
      <w:r w:rsidRPr="005751A2">
        <w:rPr>
          <w:rFonts w:cstheme="minorHAnsi"/>
          <w:color w:val="000000" w:themeColor="text1"/>
          <w:sz w:val="20"/>
          <w:szCs w:val="20"/>
        </w:rPr>
        <w:lastRenderedPageBreak/>
        <w:t>A data team, comprised of middle school music teachers from several small districts, met to review common performance assessments. After collecting and analyzing data, the team felt they had developed a comprehensive instructional action plan. This is their plan:</w:t>
      </w:r>
      <w:r w:rsidRPr="005751A2">
        <w:rPr>
          <w:rFonts w:cstheme="minorHAnsi"/>
          <w:i/>
          <w:iCs/>
          <w:color w:val="000000" w:themeColor="text1"/>
          <w:sz w:val="20"/>
          <w:szCs w:val="20"/>
        </w:rPr>
        <w:br/>
        <w:t>Learning goal: Students will read and perform a short song/piece using effective expression and characteristic timbre Lessons will be developed and implemented that encourage peer collaboration through the use of cooperative learning structures. Each teacher will have at least one of their lessons videotaped.</w:t>
      </w:r>
    </w:p>
    <w:p w14:paraId="74F95DAA" w14:textId="77777777" w:rsidR="00252504" w:rsidRPr="005751A2" w:rsidRDefault="00252504" w:rsidP="007244EB">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Yes</w:t>
      </w:r>
    </w:p>
    <w:p w14:paraId="1D8B4596" w14:textId="77777777" w:rsidR="00252504" w:rsidRPr="005751A2" w:rsidRDefault="00252504" w:rsidP="007244EB">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No</w:t>
      </w:r>
    </w:p>
    <w:p w14:paraId="79377F30" w14:textId="77777777" w:rsidR="00252504" w:rsidRPr="005751A2" w:rsidRDefault="00252504" w:rsidP="00252504">
      <w:pPr>
        <w:spacing w:after="200"/>
        <w:contextualSpacing/>
        <w:rPr>
          <w:rFonts w:cstheme="minorHAnsi"/>
          <w:b/>
          <w:color w:val="000000" w:themeColor="text1"/>
          <w:sz w:val="20"/>
          <w:szCs w:val="20"/>
        </w:rPr>
      </w:pPr>
      <w:r w:rsidRPr="005751A2">
        <w:rPr>
          <w:rFonts w:cstheme="minorHAnsi"/>
          <w:b/>
          <w:color w:val="000000" w:themeColor="text1"/>
          <w:sz w:val="20"/>
          <w:szCs w:val="20"/>
        </w:rPr>
        <w:t xml:space="preserve">For each scenario, does the team or team member effectively promote the use of data to drive and adjust instruction? </w:t>
      </w:r>
    </w:p>
    <w:p w14:paraId="3A7B9E83" w14:textId="37A45005" w:rsidR="00252504" w:rsidRPr="005751A2" w:rsidRDefault="00252504" w:rsidP="007244EB">
      <w:pPr>
        <w:spacing w:after="200"/>
        <w:contextualSpacing/>
        <w:rPr>
          <w:rFonts w:cstheme="minorHAnsi"/>
          <w:b/>
          <w:color w:val="000000" w:themeColor="text1"/>
          <w:sz w:val="20"/>
          <w:szCs w:val="20"/>
        </w:rPr>
      </w:pPr>
      <w:r w:rsidRPr="005751A2">
        <w:rPr>
          <w:rFonts w:cstheme="minorHAnsi"/>
          <w:b/>
          <w:color w:val="000000" w:themeColor="text1"/>
          <w:sz w:val="20"/>
          <w:szCs w:val="20"/>
        </w:rPr>
        <w:t>Mark yes or no.</w:t>
      </w:r>
    </w:p>
    <w:p w14:paraId="32759F64" w14:textId="2B496A31" w:rsidR="00252504" w:rsidRPr="005751A2" w:rsidRDefault="00252504" w:rsidP="00252504">
      <w:pPr>
        <w:pStyle w:val="ListParagraph"/>
        <w:numPr>
          <w:ilvl w:val="0"/>
          <w:numId w:val="20"/>
        </w:numPr>
        <w:spacing w:after="200" w:line="276" w:lineRule="auto"/>
        <w:rPr>
          <w:rFonts w:cstheme="minorHAnsi"/>
          <w:color w:val="000000" w:themeColor="text1"/>
          <w:sz w:val="20"/>
          <w:szCs w:val="20"/>
        </w:rPr>
      </w:pPr>
      <w:r w:rsidRPr="005751A2">
        <w:rPr>
          <w:rFonts w:cstheme="minorHAnsi"/>
          <w:color w:val="000000" w:themeColor="text1"/>
          <w:sz w:val="20"/>
          <w:szCs w:val="20"/>
        </w:rPr>
        <w:t>After an instructional intervention, Brentwood High’s social studies data team reflected on these questions at their data team meeting to look more deeply at the data collected during the intervention:</w:t>
      </w:r>
    </w:p>
    <w:p w14:paraId="6570956B" w14:textId="77777777" w:rsidR="00252504" w:rsidRPr="005751A2" w:rsidRDefault="00252504" w:rsidP="00252504">
      <w:pPr>
        <w:pStyle w:val="ListParagraph"/>
        <w:numPr>
          <w:ilvl w:val="0"/>
          <w:numId w:val="22"/>
        </w:numPr>
        <w:spacing w:after="200" w:line="276" w:lineRule="auto"/>
        <w:rPr>
          <w:rFonts w:cstheme="minorHAnsi"/>
          <w:color w:val="000000" w:themeColor="text1"/>
          <w:sz w:val="20"/>
          <w:szCs w:val="20"/>
        </w:rPr>
      </w:pPr>
      <w:r w:rsidRPr="005751A2">
        <w:rPr>
          <w:rFonts w:cstheme="minorHAnsi"/>
          <w:color w:val="000000" w:themeColor="text1"/>
          <w:sz w:val="20"/>
          <w:szCs w:val="20"/>
        </w:rPr>
        <w:t>How does the evidence of student learning address the learning goal?</w:t>
      </w:r>
    </w:p>
    <w:p w14:paraId="2B211EC3" w14:textId="77777777" w:rsidR="00252504" w:rsidRPr="005751A2" w:rsidRDefault="00252504" w:rsidP="00252504">
      <w:pPr>
        <w:pStyle w:val="ListParagraph"/>
        <w:numPr>
          <w:ilvl w:val="0"/>
          <w:numId w:val="22"/>
        </w:numPr>
        <w:spacing w:after="200" w:line="276" w:lineRule="auto"/>
        <w:rPr>
          <w:rFonts w:cstheme="minorHAnsi"/>
          <w:color w:val="000000" w:themeColor="text1"/>
          <w:sz w:val="20"/>
          <w:szCs w:val="20"/>
        </w:rPr>
      </w:pPr>
      <w:r w:rsidRPr="005751A2">
        <w:rPr>
          <w:rFonts w:cstheme="minorHAnsi"/>
          <w:color w:val="000000" w:themeColor="text1"/>
          <w:sz w:val="20"/>
          <w:szCs w:val="20"/>
        </w:rPr>
        <w:t>What does the data tell us?  What does it not tell us?</w:t>
      </w:r>
    </w:p>
    <w:p w14:paraId="30A5E01B" w14:textId="77777777" w:rsidR="00252504" w:rsidRPr="005751A2" w:rsidRDefault="00252504" w:rsidP="00252504">
      <w:pPr>
        <w:pStyle w:val="ListParagraph"/>
        <w:numPr>
          <w:ilvl w:val="0"/>
          <w:numId w:val="22"/>
        </w:numPr>
        <w:spacing w:after="200" w:line="276" w:lineRule="auto"/>
        <w:rPr>
          <w:rFonts w:cstheme="minorHAnsi"/>
          <w:color w:val="000000" w:themeColor="text1"/>
          <w:sz w:val="20"/>
          <w:szCs w:val="20"/>
        </w:rPr>
      </w:pPr>
      <w:r w:rsidRPr="005751A2">
        <w:rPr>
          <w:rFonts w:cstheme="minorHAnsi"/>
          <w:color w:val="000000" w:themeColor="text1"/>
          <w:sz w:val="20"/>
          <w:szCs w:val="20"/>
        </w:rPr>
        <w:t>Did the intervention make a difference? What are the indications of success?</w:t>
      </w:r>
    </w:p>
    <w:p w14:paraId="128EC799" w14:textId="77777777" w:rsidR="00252504" w:rsidRPr="005751A2" w:rsidRDefault="00252504" w:rsidP="00252504">
      <w:pPr>
        <w:pStyle w:val="ListParagraph"/>
        <w:numPr>
          <w:ilvl w:val="0"/>
          <w:numId w:val="22"/>
        </w:numPr>
        <w:spacing w:after="200" w:line="276" w:lineRule="auto"/>
        <w:rPr>
          <w:rFonts w:cstheme="minorHAnsi"/>
          <w:color w:val="000000" w:themeColor="text1"/>
          <w:sz w:val="20"/>
          <w:szCs w:val="20"/>
        </w:rPr>
      </w:pPr>
      <w:r w:rsidRPr="005751A2">
        <w:rPr>
          <w:rFonts w:cstheme="minorHAnsi"/>
          <w:color w:val="000000" w:themeColor="text1"/>
          <w:sz w:val="20"/>
          <w:szCs w:val="20"/>
        </w:rPr>
        <w:t>What are the problems of practice suggested by the data?</w:t>
      </w:r>
    </w:p>
    <w:p w14:paraId="3784D5E8" w14:textId="1C653FB1" w:rsidR="00252504" w:rsidRPr="005751A2" w:rsidRDefault="00252504" w:rsidP="00252504">
      <w:pPr>
        <w:pStyle w:val="ListParagraph"/>
        <w:numPr>
          <w:ilvl w:val="0"/>
          <w:numId w:val="22"/>
        </w:numPr>
        <w:spacing w:after="200" w:line="276" w:lineRule="auto"/>
        <w:rPr>
          <w:rFonts w:cstheme="minorHAnsi"/>
          <w:color w:val="000000" w:themeColor="text1"/>
          <w:sz w:val="20"/>
          <w:szCs w:val="20"/>
        </w:rPr>
      </w:pPr>
      <w:r w:rsidRPr="005751A2">
        <w:rPr>
          <w:rFonts w:cstheme="minorHAnsi"/>
          <w:color w:val="000000" w:themeColor="text1"/>
          <w:sz w:val="20"/>
          <w:szCs w:val="20"/>
        </w:rPr>
        <w:t>What are the key conclusions?</w:t>
      </w:r>
    </w:p>
    <w:p w14:paraId="426ED85A" w14:textId="77777777" w:rsidR="00252504" w:rsidRPr="005751A2" w:rsidRDefault="00252504" w:rsidP="00252504">
      <w:pPr>
        <w:pStyle w:val="ListParagraph"/>
        <w:pBdr>
          <w:top w:val="nil"/>
          <w:left w:val="nil"/>
          <w:bottom w:val="nil"/>
          <w:right w:val="nil"/>
          <w:between w:val="nil"/>
        </w:pBdr>
        <w:spacing w:after="200"/>
        <w:ind w:left="1080"/>
        <w:rPr>
          <w:rFonts w:cstheme="minorHAnsi"/>
          <w:color w:val="000000" w:themeColor="text1"/>
          <w:sz w:val="20"/>
          <w:szCs w:val="20"/>
        </w:rPr>
      </w:pPr>
      <w:r w:rsidRPr="005751A2">
        <w:rPr>
          <w:rFonts w:cstheme="minorHAnsi"/>
          <w:color w:val="000000" w:themeColor="text1"/>
          <w:sz w:val="20"/>
          <w:szCs w:val="20"/>
        </w:rPr>
        <w:t>Yes</w:t>
      </w:r>
    </w:p>
    <w:p w14:paraId="316ED01C" w14:textId="6C10C347" w:rsidR="00252504" w:rsidRPr="005751A2" w:rsidRDefault="00252504" w:rsidP="00252504">
      <w:pPr>
        <w:pStyle w:val="ListParagraph"/>
        <w:pBdr>
          <w:top w:val="nil"/>
          <w:left w:val="nil"/>
          <w:bottom w:val="nil"/>
          <w:right w:val="nil"/>
          <w:between w:val="nil"/>
        </w:pBdr>
        <w:spacing w:after="200"/>
        <w:ind w:left="1080"/>
        <w:rPr>
          <w:rFonts w:cstheme="minorHAnsi"/>
          <w:color w:val="000000" w:themeColor="text1"/>
          <w:sz w:val="20"/>
          <w:szCs w:val="20"/>
        </w:rPr>
      </w:pPr>
      <w:r w:rsidRPr="005751A2">
        <w:rPr>
          <w:rFonts w:cstheme="minorHAnsi"/>
          <w:color w:val="000000" w:themeColor="text1"/>
          <w:sz w:val="20"/>
          <w:szCs w:val="20"/>
        </w:rPr>
        <w:t>No</w:t>
      </w:r>
    </w:p>
    <w:p w14:paraId="5A20609F" w14:textId="272787E8" w:rsidR="00252504" w:rsidRPr="005751A2" w:rsidRDefault="00252504" w:rsidP="00252504">
      <w:pPr>
        <w:pStyle w:val="ListParagraph"/>
        <w:pBdr>
          <w:top w:val="nil"/>
          <w:left w:val="nil"/>
          <w:bottom w:val="nil"/>
          <w:right w:val="nil"/>
          <w:between w:val="nil"/>
        </w:pBdr>
        <w:spacing w:after="200"/>
        <w:ind w:left="1080"/>
        <w:rPr>
          <w:rFonts w:cstheme="minorHAnsi"/>
          <w:color w:val="000000" w:themeColor="text1"/>
          <w:sz w:val="20"/>
          <w:szCs w:val="20"/>
        </w:rPr>
      </w:pPr>
    </w:p>
    <w:p w14:paraId="326BFD19" w14:textId="77777777" w:rsidR="00252504" w:rsidRPr="005751A2" w:rsidRDefault="00252504" w:rsidP="00252504">
      <w:pPr>
        <w:pStyle w:val="ListParagraph"/>
        <w:numPr>
          <w:ilvl w:val="0"/>
          <w:numId w:val="20"/>
        </w:numPr>
        <w:spacing w:after="200"/>
        <w:rPr>
          <w:rFonts w:cstheme="minorHAnsi"/>
          <w:color w:val="000000" w:themeColor="text1"/>
          <w:sz w:val="20"/>
          <w:szCs w:val="20"/>
        </w:rPr>
      </w:pPr>
      <w:r w:rsidRPr="005751A2">
        <w:rPr>
          <w:rFonts w:cstheme="minorHAnsi"/>
          <w:color w:val="000000" w:themeColor="text1"/>
          <w:sz w:val="20"/>
          <w:szCs w:val="20"/>
        </w:rPr>
        <w:t xml:space="preserve">The </w:t>
      </w:r>
      <w:proofErr w:type="gramStart"/>
      <w:r w:rsidRPr="005751A2">
        <w:rPr>
          <w:rFonts w:cstheme="minorHAnsi"/>
          <w:color w:val="000000" w:themeColor="text1"/>
          <w:sz w:val="20"/>
          <w:szCs w:val="20"/>
        </w:rPr>
        <w:t>ninth grade</w:t>
      </w:r>
      <w:proofErr w:type="gramEnd"/>
      <w:r w:rsidRPr="005751A2">
        <w:rPr>
          <w:rFonts w:cstheme="minorHAnsi"/>
          <w:color w:val="000000" w:themeColor="text1"/>
          <w:sz w:val="20"/>
          <w:szCs w:val="20"/>
        </w:rPr>
        <w:t xml:space="preserve"> biology teachers hold conferences with their students following unit assessments.  They ask their students these questions:  </w:t>
      </w:r>
    </w:p>
    <w:p w14:paraId="73D98032" w14:textId="77777777" w:rsidR="00252504" w:rsidRPr="005751A2" w:rsidRDefault="00252504" w:rsidP="00252504">
      <w:pPr>
        <w:pStyle w:val="ListParagraph"/>
        <w:numPr>
          <w:ilvl w:val="0"/>
          <w:numId w:val="23"/>
        </w:numPr>
        <w:spacing w:after="200"/>
        <w:ind w:left="1050"/>
        <w:rPr>
          <w:rFonts w:cstheme="minorHAnsi"/>
          <w:color w:val="000000" w:themeColor="text1"/>
          <w:sz w:val="20"/>
          <w:szCs w:val="20"/>
        </w:rPr>
      </w:pPr>
      <w:r w:rsidRPr="005751A2">
        <w:rPr>
          <w:rFonts w:cstheme="minorHAnsi"/>
          <w:color w:val="000000" w:themeColor="text1"/>
          <w:sz w:val="20"/>
          <w:szCs w:val="20"/>
        </w:rPr>
        <w:t xml:space="preserve">What test items were easiest for you?  </w:t>
      </w:r>
    </w:p>
    <w:p w14:paraId="7A17EF61" w14:textId="77777777" w:rsidR="00252504" w:rsidRPr="005751A2" w:rsidRDefault="00252504" w:rsidP="00252504">
      <w:pPr>
        <w:pStyle w:val="ListParagraph"/>
        <w:numPr>
          <w:ilvl w:val="0"/>
          <w:numId w:val="23"/>
        </w:numPr>
        <w:spacing w:after="200"/>
        <w:ind w:left="1050"/>
        <w:rPr>
          <w:rFonts w:cstheme="minorHAnsi"/>
          <w:color w:val="000000" w:themeColor="text1"/>
          <w:sz w:val="20"/>
          <w:szCs w:val="20"/>
        </w:rPr>
      </w:pPr>
      <w:r w:rsidRPr="005751A2">
        <w:rPr>
          <w:rFonts w:cstheme="minorHAnsi"/>
          <w:color w:val="000000" w:themeColor="text1"/>
          <w:sz w:val="20"/>
          <w:szCs w:val="20"/>
        </w:rPr>
        <w:t>What took place in class that helped you be successful on these items?</w:t>
      </w:r>
    </w:p>
    <w:p w14:paraId="034747C4" w14:textId="77777777" w:rsidR="00252504" w:rsidRPr="005751A2" w:rsidRDefault="00252504" w:rsidP="00252504">
      <w:pPr>
        <w:pStyle w:val="ListParagraph"/>
        <w:numPr>
          <w:ilvl w:val="0"/>
          <w:numId w:val="23"/>
        </w:numPr>
        <w:spacing w:after="200"/>
        <w:ind w:left="1050"/>
        <w:rPr>
          <w:rFonts w:cstheme="minorHAnsi"/>
          <w:color w:val="000000" w:themeColor="text1"/>
          <w:sz w:val="20"/>
          <w:szCs w:val="20"/>
        </w:rPr>
      </w:pPr>
      <w:r w:rsidRPr="005751A2">
        <w:rPr>
          <w:rFonts w:cstheme="minorHAnsi"/>
          <w:color w:val="000000" w:themeColor="text1"/>
          <w:sz w:val="20"/>
          <w:szCs w:val="20"/>
        </w:rPr>
        <w:t>What items were most difficult?</w:t>
      </w:r>
    </w:p>
    <w:p w14:paraId="1B1F05AF" w14:textId="77777777" w:rsidR="00252504" w:rsidRPr="005751A2" w:rsidRDefault="00252504" w:rsidP="00252504">
      <w:pPr>
        <w:pStyle w:val="ListParagraph"/>
        <w:numPr>
          <w:ilvl w:val="0"/>
          <w:numId w:val="23"/>
        </w:numPr>
        <w:spacing w:after="200"/>
        <w:ind w:left="1050"/>
        <w:rPr>
          <w:rFonts w:cstheme="minorHAnsi"/>
          <w:color w:val="000000" w:themeColor="text1"/>
          <w:sz w:val="20"/>
          <w:szCs w:val="20"/>
        </w:rPr>
      </w:pPr>
      <w:r w:rsidRPr="005751A2">
        <w:rPr>
          <w:rFonts w:cstheme="minorHAnsi"/>
          <w:color w:val="000000" w:themeColor="text1"/>
          <w:sz w:val="20"/>
          <w:szCs w:val="20"/>
        </w:rPr>
        <w:t>What could have been done differently in class to have given you a better understanding of those concepts/</w:t>
      </w:r>
      <w:proofErr w:type="spellStart"/>
      <w:r w:rsidRPr="005751A2">
        <w:rPr>
          <w:rFonts w:cstheme="minorHAnsi"/>
          <w:color w:val="000000" w:themeColor="text1"/>
          <w:sz w:val="20"/>
          <w:szCs w:val="20"/>
        </w:rPr>
        <w:t>skills?</w:t>
      </w:r>
      <w:proofErr w:type="spellEnd"/>
    </w:p>
    <w:p w14:paraId="3295A872" w14:textId="57B82613" w:rsidR="00252504" w:rsidRPr="005751A2" w:rsidRDefault="00252504" w:rsidP="00252504">
      <w:pPr>
        <w:pStyle w:val="ListParagraph"/>
        <w:spacing w:after="200"/>
        <w:ind w:left="690"/>
        <w:rPr>
          <w:rFonts w:cstheme="minorHAnsi"/>
          <w:color w:val="000000" w:themeColor="text1"/>
          <w:sz w:val="20"/>
          <w:szCs w:val="20"/>
        </w:rPr>
      </w:pPr>
      <w:r w:rsidRPr="005751A2">
        <w:rPr>
          <w:rFonts w:cstheme="minorHAnsi"/>
          <w:color w:val="000000" w:themeColor="text1"/>
          <w:sz w:val="20"/>
          <w:szCs w:val="20"/>
        </w:rPr>
        <w:t>The teachers then meet with their team and develop a plan to make adjustments to their instruction based on analysis of the assessment data and student responses from the conferences.</w:t>
      </w:r>
    </w:p>
    <w:p w14:paraId="740C1240" w14:textId="77777777" w:rsidR="00252504" w:rsidRPr="005751A2" w:rsidRDefault="00252504" w:rsidP="00252504">
      <w:pPr>
        <w:pStyle w:val="ListParagraph"/>
        <w:pBdr>
          <w:top w:val="nil"/>
          <w:left w:val="nil"/>
          <w:bottom w:val="nil"/>
          <w:right w:val="nil"/>
          <w:between w:val="nil"/>
        </w:pBdr>
        <w:spacing w:after="200"/>
        <w:ind w:left="690" w:firstLine="360"/>
        <w:rPr>
          <w:rFonts w:cstheme="minorHAnsi"/>
          <w:color w:val="000000" w:themeColor="text1"/>
          <w:sz w:val="20"/>
          <w:szCs w:val="20"/>
        </w:rPr>
      </w:pPr>
      <w:r w:rsidRPr="005751A2">
        <w:rPr>
          <w:rFonts w:cstheme="minorHAnsi"/>
          <w:color w:val="000000" w:themeColor="text1"/>
          <w:sz w:val="20"/>
          <w:szCs w:val="20"/>
        </w:rPr>
        <w:t>Yes</w:t>
      </w:r>
    </w:p>
    <w:p w14:paraId="4E998EE7" w14:textId="359EA097" w:rsidR="00252504" w:rsidRPr="005751A2" w:rsidRDefault="007244EB" w:rsidP="00252504">
      <w:pPr>
        <w:pStyle w:val="ListParagraph"/>
        <w:spacing w:after="200"/>
        <w:ind w:left="1020"/>
        <w:rPr>
          <w:rFonts w:cstheme="minorHAnsi"/>
          <w:color w:val="000000" w:themeColor="text1"/>
          <w:sz w:val="20"/>
          <w:szCs w:val="20"/>
        </w:rPr>
      </w:pPr>
      <w:r w:rsidRPr="005751A2">
        <w:rPr>
          <w:rFonts w:cstheme="minorHAnsi"/>
          <w:color w:val="000000" w:themeColor="text1"/>
          <w:sz w:val="20"/>
          <w:szCs w:val="20"/>
        </w:rPr>
        <w:t xml:space="preserve"> </w:t>
      </w:r>
      <w:r w:rsidR="00252504" w:rsidRPr="005751A2">
        <w:rPr>
          <w:rFonts w:cstheme="minorHAnsi"/>
          <w:color w:val="000000" w:themeColor="text1"/>
          <w:sz w:val="20"/>
          <w:szCs w:val="20"/>
        </w:rPr>
        <w:t>No</w:t>
      </w:r>
    </w:p>
    <w:p w14:paraId="1C84E0B1" w14:textId="30AC9E0C" w:rsidR="00252504" w:rsidRPr="005751A2" w:rsidRDefault="00252504" w:rsidP="00252504">
      <w:pPr>
        <w:pStyle w:val="ListParagraph"/>
        <w:spacing w:after="200"/>
        <w:ind w:left="1020"/>
        <w:rPr>
          <w:rFonts w:cstheme="minorHAnsi"/>
          <w:color w:val="000000" w:themeColor="text1"/>
          <w:sz w:val="20"/>
          <w:szCs w:val="20"/>
        </w:rPr>
      </w:pPr>
    </w:p>
    <w:p w14:paraId="69381197" w14:textId="72FD13CE" w:rsidR="00252504" w:rsidRPr="005751A2" w:rsidRDefault="00252504" w:rsidP="00252504">
      <w:pPr>
        <w:pStyle w:val="ListParagraph"/>
        <w:numPr>
          <w:ilvl w:val="0"/>
          <w:numId w:val="20"/>
        </w:numPr>
        <w:spacing w:after="200"/>
        <w:rPr>
          <w:rFonts w:cstheme="minorHAnsi"/>
          <w:color w:val="000000" w:themeColor="text1"/>
          <w:sz w:val="20"/>
          <w:szCs w:val="20"/>
        </w:rPr>
      </w:pPr>
      <w:r w:rsidRPr="005751A2">
        <w:rPr>
          <w:rFonts w:cstheme="minorHAnsi"/>
          <w:color w:val="000000" w:themeColor="text1"/>
          <w:sz w:val="20"/>
          <w:szCs w:val="20"/>
        </w:rPr>
        <w:t>Warner Elementary has implemented data-based decision making at their school this year.  Collaborative grade level teams meet twice a week to review common assessment data.  The process they use includes gathering student data and analyzing it both individually and as a team. The team then designs and implements a plan for an instructional change based on the data. A new learning target is then the focus of the next data meeting.</w:t>
      </w:r>
    </w:p>
    <w:p w14:paraId="48800EA4" w14:textId="77777777" w:rsidR="00252504" w:rsidRPr="005751A2" w:rsidRDefault="00252504" w:rsidP="007244EB">
      <w:pPr>
        <w:pStyle w:val="ListParagraph"/>
        <w:pBdr>
          <w:top w:val="nil"/>
          <w:left w:val="nil"/>
          <w:bottom w:val="nil"/>
          <w:right w:val="nil"/>
          <w:between w:val="nil"/>
        </w:pBdr>
        <w:spacing w:after="200"/>
        <w:ind w:firstLine="360"/>
        <w:rPr>
          <w:rFonts w:cstheme="minorHAnsi"/>
          <w:color w:val="000000" w:themeColor="text1"/>
          <w:sz w:val="20"/>
          <w:szCs w:val="20"/>
        </w:rPr>
      </w:pPr>
      <w:r w:rsidRPr="005751A2">
        <w:rPr>
          <w:rFonts w:cstheme="minorHAnsi"/>
          <w:color w:val="000000" w:themeColor="text1"/>
          <w:sz w:val="20"/>
          <w:szCs w:val="20"/>
        </w:rPr>
        <w:t>Yes</w:t>
      </w:r>
    </w:p>
    <w:p w14:paraId="73BE7D92" w14:textId="77777777" w:rsidR="00252504" w:rsidRPr="005751A2" w:rsidRDefault="00252504" w:rsidP="007244EB">
      <w:pPr>
        <w:pStyle w:val="ListParagraph"/>
        <w:spacing w:after="200"/>
        <w:ind w:firstLine="360"/>
        <w:rPr>
          <w:rFonts w:cstheme="minorHAnsi"/>
          <w:color w:val="000000" w:themeColor="text1"/>
          <w:sz w:val="20"/>
          <w:szCs w:val="20"/>
        </w:rPr>
      </w:pPr>
      <w:r w:rsidRPr="005751A2">
        <w:rPr>
          <w:rFonts w:cstheme="minorHAnsi"/>
          <w:color w:val="000000" w:themeColor="text1"/>
          <w:sz w:val="20"/>
          <w:szCs w:val="20"/>
        </w:rPr>
        <w:t>No</w:t>
      </w:r>
    </w:p>
    <w:p w14:paraId="71EDBD32" w14:textId="77777777" w:rsidR="00252504" w:rsidRPr="005751A2" w:rsidRDefault="00252504" w:rsidP="007244EB">
      <w:pPr>
        <w:pStyle w:val="ListParagraph"/>
        <w:spacing w:after="200"/>
        <w:ind w:left="360"/>
        <w:rPr>
          <w:rFonts w:cstheme="minorHAnsi"/>
          <w:color w:val="000000" w:themeColor="text1"/>
          <w:sz w:val="20"/>
          <w:szCs w:val="20"/>
        </w:rPr>
      </w:pPr>
    </w:p>
    <w:p w14:paraId="73493892" w14:textId="77777777" w:rsidR="00252504" w:rsidRPr="005751A2" w:rsidRDefault="00252504" w:rsidP="00252504">
      <w:pPr>
        <w:spacing w:after="200" w:line="276" w:lineRule="auto"/>
        <w:rPr>
          <w:rFonts w:cstheme="minorHAnsi"/>
          <w:color w:val="000000" w:themeColor="text1"/>
          <w:sz w:val="20"/>
          <w:szCs w:val="20"/>
        </w:rPr>
      </w:pPr>
    </w:p>
    <w:p w14:paraId="6472E414" w14:textId="4D0057CE" w:rsidR="00CF474D" w:rsidRDefault="00CF474D" w:rsidP="00CF474D">
      <w:pPr>
        <w:jc w:val="center"/>
        <w:rPr>
          <w:rFonts w:cstheme="minorHAnsi"/>
          <w:b/>
          <w:sz w:val="20"/>
          <w:szCs w:val="20"/>
        </w:rPr>
      </w:pPr>
      <w:r w:rsidRPr="005751A2">
        <w:rPr>
          <w:rFonts w:cstheme="minorHAnsi"/>
          <w:color w:val="000000" w:themeColor="text1"/>
          <w:sz w:val="20"/>
          <w:szCs w:val="20"/>
        </w:rPr>
        <w:br w:type="page"/>
      </w:r>
      <w:r w:rsidR="00835134" w:rsidRPr="007244EB">
        <w:rPr>
          <w:rFonts w:cstheme="minorHAnsi"/>
          <w:b/>
          <w:sz w:val="20"/>
          <w:szCs w:val="20"/>
        </w:rPr>
        <w:lastRenderedPageBreak/>
        <w:t>DBDM</w:t>
      </w:r>
      <w:r w:rsidRPr="007244EB">
        <w:rPr>
          <w:rFonts w:cstheme="minorHAnsi"/>
          <w:b/>
          <w:sz w:val="20"/>
          <w:szCs w:val="20"/>
        </w:rPr>
        <w:t xml:space="preserve"> Module Pre/Post </w:t>
      </w:r>
      <w:r w:rsidRPr="007244EB">
        <w:rPr>
          <w:rFonts w:cstheme="minorHAnsi"/>
          <w:b/>
          <w:sz w:val="20"/>
          <w:szCs w:val="20"/>
        </w:rPr>
        <w:t>Answer Key</w:t>
      </w:r>
    </w:p>
    <w:p w14:paraId="21354F2E" w14:textId="77777777" w:rsidR="005751A2" w:rsidRPr="007244EB" w:rsidRDefault="005751A2" w:rsidP="00CF474D">
      <w:pPr>
        <w:jc w:val="center"/>
        <w:rPr>
          <w:rFonts w:cstheme="minorHAnsi"/>
          <w:color w:val="000000" w:themeColor="text1"/>
          <w:sz w:val="20"/>
          <w:szCs w:val="20"/>
        </w:rPr>
      </w:pPr>
    </w:p>
    <w:p w14:paraId="50EF6B2B" w14:textId="77777777" w:rsidR="005751A2" w:rsidRPr="007244EB" w:rsidRDefault="005751A2" w:rsidP="005751A2">
      <w:pPr>
        <w:rPr>
          <w:rFonts w:cstheme="minorHAnsi"/>
          <w:b/>
          <w:sz w:val="20"/>
          <w:szCs w:val="20"/>
        </w:rPr>
      </w:pPr>
      <w:r w:rsidRPr="007244EB">
        <w:rPr>
          <w:rFonts w:cstheme="minorHAnsi"/>
          <w:b/>
          <w:sz w:val="20"/>
          <w:szCs w:val="20"/>
        </w:rPr>
        <w:t xml:space="preserve">For each scenario, does the action taken by the educator(s) establish an effective collaborative process for collecting data?  </w:t>
      </w:r>
    </w:p>
    <w:p w14:paraId="0BEF25D1" w14:textId="77777777" w:rsidR="005751A2" w:rsidRPr="007244EB" w:rsidRDefault="005751A2" w:rsidP="005751A2">
      <w:pPr>
        <w:rPr>
          <w:rFonts w:cstheme="minorHAnsi"/>
          <w:b/>
          <w:sz w:val="20"/>
          <w:szCs w:val="20"/>
        </w:rPr>
      </w:pPr>
      <w:r w:rsidRPr="007244EB">
        <w:rPr>
          <w:rFonts w:cstheme="minorHAnsi"/>
          <w:b/>
          <w:sz w:val="20"/>
          <w:szCs w:val="20"/>
        </w:rPr>
        <w:t>Mark yes or no.</w:t>
      </w:r>
    </w:p>
    <w:p w14:paraId="708A8A8E" w14:textId="77777777" w:rsidR="005751A2" w:rsidRPr="007244EB" w:rsidRDefault="005751A2" w:rsidP="005751A2">
      <w:pPr>
        <w:rPr>
          <w:rFonts w:cstheme="minorHAnsi"/>
          <w:b/>
          <w:sz w:val="20"/>
          <w:szCs w:val="20"/>
        </w:rPr>
      </w:pPr>
    </w:p>
    <w:p w14:paraId="0DF25C4E" w14:textId="77777777" w:rsidR="005751A2" w:rsidRPr="007244EB" w:rsidRDefault="005751A2" w:rsidP="005751A2">
      <w:pPr>
        <w:pStyle w:val="ListParagraph"/>
        <w:numPr>
          <w:ilvl w:val="0"/>
          <w:numId w:val="24"/>
        </w:numPr>
        <w:rPr>
          <w:rFonts w:cstheme="minorHAnsi"/>
          <w:color w:val="000000" w:themeColor="text1"/>
          <w:sz w:val="20"/>
          <w:szCs w:val="20"/>
        </w:rPr>
      </w:pPr>
      <w:r w:rsidRPr="007244EB">
        <w:rPr>
          <w:rFonts w:cstheme="minorHAnsi"/>
          <w:sz w:val="20"/>
          <w:szCs w:val="20"/>
        </w:rPr>
        <w:t>Mrs. Smith, Mr. Afshar, and Ms. Grange meet frequently to discuss what they are doing in their 1</w:t>
      </w:r>
      <w:r w:rsidRPr="007244EB">
        <w:rPr>
          <w:rFonts w:cstheme="minorHAnsi"/>
          <w:sz w:val="20"/>
          <w:szCs w:val="20"/>
          <w:vertAlign w:val="superscript"/>
        </w:rPr>
        <w:t>s</w:t>
      </w:r>
      <w:r>
        <w:rPr>
          <w:rFonts w:cstheme="minorHAnsi"/>
          <w:sz w:val="20"/>
          <w:szCs w:val="20"/>
          <w:vertAlign w:val="superscript"/>
        </w:rPr>
        <w:t>t</w:t>
      </w:r>
      <w:r w:rsidRPr="007244EB">
        <w:rPr>
          <w:rFonts w:cstheme="minorHAnsi"/>
          <w:sz w:val="20"/>
          <w:szCs w:val="20"/>
        </w:rPr>
        <w:t>, 3</w:t>
      </w:r>
      <w:r w:rsidRPr="007244EB">
        <w:rPr>
          <w:rFonts w:cstheme="minorHAnsi"/>
          <w:sz w:val="20"/>
          <w:szCs w:val="20"/>
          <w:vertAlign w:val="superscript"/>
        </w:rPr>
        <w:t>rd</w:t>
      </w:r>
      <w:r w:rsidRPr="007244EB">
        <w:rPr>
          <w:rFonts w:cstheme="minorHAnsi"/>
          <w:sz w:val="20"/>
          <w:szCs w:val="20"/>
        </w:rPr>
        <w:t>, and 4</w:t>
      </w:r>
      <w:r w:rsidRPr="007244EB">
        <w:rPr>
          <w:rFonts w:cstheme="minorHAnsi"/>
          <w:sz w:val="20"/>
          <w:szCs w:val="20"/>
          <w:vertAlign w:val="superscript"/>
        </w:rPr>
        <w:t>th</w:t>
      </w:r>
      <w:r w:rsidRPr="007244EB">
        <w:rPr>
          <w:rFonts w:cstheme="minorHAnsi"/>
          <w:sz w:val="20"/>
          <w:szCs w:val="20"/>
        </w:rPr>
        <w:t xml:space="preserve"> grade classrooms. Collaborative discussions focus on sharing thoughts and opinions about learning difficulties they believe students are having. These teachers feel confident that their approach is an effective way to advance student learning.</w:t>
      </w:r>
    </w:p>
    <w:p w14:paraId="25CBD369" w14:textId="77777777" w:rsidR="005751A2" w:rsidRPr="007244EB" w:rsidRDefault="005751A2" w:rsidP="005751A2">
      <w:pPr>
        <w:pStyle w:val="ListParagraph"/>
        <w:ind w:left="1080" w:firstLine="360"/>
        <w:rPr>
          <w:rFonts w:cstheme="minorHAnsi"/>
          <w:color w:val="000000" w:themeColor="text1"/>
          <w:sz w:val="20"/>
          <w:szCs w:val="20"/>
        </w:rPr>
      </w:pPr>
      <w:r w:rsidRPr="007244EB">
        <w:rPr>
          <w:rFonts w:cstheme="minorHAnsi"/>
          <w:color w:val="000000" w:themeColor="text1"/>
          <w:sz w:val="20"/>
          <w:szCs w:val="20"/>
        </w:rPr>
        <w:t>Yes</w:t>
      </w:r>
    </w:p>
    <w:p w14:paraId="177A2A08" w14:textId="77777777" w:rsidR="005751A2" w:rsidRPr="007244EB" w:rsidRDefault="005751A2" w:rsidP="005751A2">
      <w:pPr>
        <w:ind w:left="1440"/>
        <w:rPr>
          <w:rFonts w:cstheme="minorHAnsi"/>
          <w:color w:val="FF0000"/>
          <w:sz w:val="20"/>
          <w:szCs w:val="20"/>
        </w:rPr>
      </w:pPr>
      <w:r w:rsidRPr="007244EB">
        <w:rPr>
          <w:rFonts w:cstheme="minorHAnsi"/>
          <w:color w:val="FF0000"/>
          <w:sz w:val="20"/>
          <w:szCs w:val="20"/>
        </w:rPr>
        <w:t>No</w:t>
      </w:r>
    </w:p>
    <w:p w14:paraId="44AB21F0" w14:textId="77777777" w:rsidR="005751A2" w:rsidRPr="007244EB" w:rsidRDefault="005751A2" w:rsidP="005751A2">
      <w:pPr>
        <w:ind w:left="720"/>
        <w:rPr>
          <w:rFonts w:cstheme="minorHAnsi"/>
          <w:color w:val="000000" w:themeColor="text1"/>
          <w:sz w:val="20"/>
          <w:szCs w:val="20"/>
        </w:rPr>
      </w:pPr>
    </w:p>
    <w:p w14:paraId="7441D464" w14:textId="77777777" w:rsidR="005751A2" w:rsidRPr="007244EB" w:rsidRDefault="005751A2" w:rsidP="005751A2">
      <w:pPr>
        <w:pStyle w:val="ListParagraph"/>
        <w:numPr>
          <w:ilvl w:val="0"/>
          <w:numId w:val="24"/>
        </w:numPr>
        <w:rPr>
          <w:rFonts w:cstheme="minorHAnsi"/>
          <w:color w:val="000000" w:themeColor="text1"/>
          <w:sz w:val="20"/>
          <w:szCs w:val="20"/>
        </w:rPr>
      </w:pPr>
      <w:r w:rsidRPr="007244EB">
        <w:rPr>
          <w:rFonts w:cstheme="minorHAnsi"/>
          <w:sz w:val="20"/>
          <w:szCs w:val="20"/>
        </w:rPr>
        <w:t xml:space="preserve">Dr. Gomez, superintendent of the </w:t>
      </w:r>
      <w:proofErr w:type="spellStart"/>
      <w:r w:rsidRPr="007244EB">
        <w:rPr>
          <w:rFonts w:cstheme="minorHAnsi"/>
          <w:sz w:val="20"/>
          <w:szCs w:val="20"/>
        </w:rPr>
        <w:t>Ra</w:t>
      </w:r>
      <w:r>
        <w:rPr>
          <w:rFonts w:cstheme="minorHAnsi"/>
          <w:sz w:val="20"/>
          <w:szCs w:val="20"/>
        </w:rPr>
        <w:t>nd</w:t>
      </w:r>
      <w:r w:rsidRPr="007244EB">
        <w:rPr>
          <w:rFonts w:cstheme="minorHAnsi"/>
          <w:sz w:val="20"/>
          <w:szCs w:val="20"/>
        </w:rPr>
        <w:t>ville</w:t>
      </w:r>
      <w:proofErr w:type="spellEnd"/>
      <w:r w:rsidRPr="007244EB">
        <w:rPr>
          <w:rFonts w:cstheme="minorHAnsi"/>
          <w:sz w:val="20"/>
          <w:szCs w:val="20"/>
        </w:rPr>
        <w:t xml:space="preserve"> School District, made certain that special funds were allocated to hire additional substitutes on a bimonthly basis.  These substitutes would be designated to cover classes for staff during their data team meetings.</w:t>
      </w:r>
    </w:p>
    <w:p w14:paraId="1C7E093A" w14:textId="77777777" w:rsidR="005751A2" w:rsidRPr="007244EB" w:rsidRDefault="005751A2" w:rsidP="005751A2">
      <w:pPr>
        <w:pStyle w:val="ListParagraph"/>
        <w:ind w:left="1080" w:firstLine="360"/>
        <w:rPr>
          <w:rFonts w:cstheme="minorHAnsi"/>
          <w:color w:val="00B050"/>
          <w:sz w:val="20"/>
          <w:szCs w:val="20"/>
        </w:rPr>
      </w:pPr>
      <w:r w:rsidRPr="007244EB">
        <w:rPr>
          <w:rFonts w:cstheme="minorHAnsi"/>
          <w:color w:val="00B050"/>
          <w:sz w:val="20"/>
          <w:szCs w:val="20"/>
        </w:rPr>
        <w:t>Yes</w:t>
      </w:r>
    </w:p>
    <w:p w14:paraId="2A34A427" w14:textId="77777777" w:rsidR="005751A2" w:rsidRPr="007244EB" w:rsidRDefault="005751A2" w:rsidP="005751A2">
      <w:pPr>
        <w:pStyle w:val="ListParagraph"/>
        <w:ind w:left="1440"/>
        <w:rPr>
          <w:rFonts w:cstheme="minorHAnsi"/>
          <w:color w:val="000000" w:themeColor="text1"/>
          <w:sz w:val="20"/>
          <w:szCs w:val="20"/>
        </w:rPr>
      </w:pPr>
      <w:r w:rsidRPr="007244EB">
        <w:rPr>
          <w:rFonts w:cstheme="minorHAnsi"/>
          <w:color w:val="000000" w:themeColor="text1"/>
          <w:sz w:val="20"/>
          <w:szCs w:val="20"/>
        </w:rPr>
        <w:t>No</w:t>
      </w:r>
    </w:p>
    <w:p w14:paraId="408A3AD8" w14:textId="77777777" w:rsidR="005751A2" w:rsidRPr="007244EB" w:rsidRDefault="005751A2" w:rsidP="005751A2">
      <w:pPr>
        <w:pStyle w:val="ListParagraph"/>
        <w:rPr>
          <w:rFonts w:cstheme="minorHAnsi"/>
          <w:color w:val="000000" w:themeColor="text1"/>
          <w:sz w:val="20"/>
          <w:szCs w:val="20"/>
        </w:rPr>
      </w:pPr>
    </w:p>
    <w:p w14:paraId="12003FAC" w14:textId="77777777" w:rsidR="005751A2" w:rsidRPr="007244EB" w:rsidRDefault="005751A2" w:rsidP="005751A2">
      <w:pPr>
        <w:pStyle w:val="ListParagraph"/>
        <w:numPr>
          <w:ilvl w:val="0"/>
          <w:numId w:val="24"/>
        </w:numPr>
        <w:rPr>
          <w:rFonts w:cstheme="minorHAnsi"/>
          <w:sz w:val="20"/>
          <w:szCs w:val="20"/>
        </w:rPr>
      </w:pPr>
      <w:r w:rsidRPr="007244EB">
        <w:rPr>
          <w:rFonts w:cstheme="minorHAnsi"/>
          <w:sz w:val="20"/>
          <w:szCs w:val="20"/>
        </w:rPr>
        <w:t xml:space="preserve">Ridgeland High’s math team uses an agenda that outlines specific goals, questions, and items to discuss when meeting to analyze data from common formative assessments.  Each member of the team has a defined role such as facilitator, </w:t>
      </w:r>
      <w:proofErr w:type="gramStart"/>
      <w:r w:rsidRPr="007244EB">
        <w:rPr>
          <w:rFonts w:cstheme="minorHAnsi"/>
          <w:sz w:val="20"/>
          <w:szCs w:val="20"/>
        </w:rPr>
        <w:t>time keeper</w:t>
      </w:r>
      <w:proofErr w:type="gramEnd"/>
      <w:r w:rsidRPr="007244EB">
        <w:rPr>
          <w:rFonts w:cstheme="minorHAnsi"/>
          <w:sz w:val="20"/>
          <w:szCs w:val="20"/>
        </w:rPr>
        <w:t>, data collector and recorder.</w:t>
      </w:r>
    </w:p>
    <w:p w14:paraId="2E975CBD" w14:textId="77777777" w:rsidR="005751A2" w:rsidRPr="007244EB" w:rsidRDefault="005751A2" w:rsidP="005751A2">
      <w:pPr>
        <w:pStyle w:val="ListParagraph"/>
        <w:ind w:left="1440"/>
        <w:rPr>
          <w:rFonts w:cstheme="minorHAnsi"/>
          <w:color w:val="00B050"/>
          <w:sz w:val="20"/>
          <w:szCs w:val="20"/>
        </w:rPr>
      </w:pPr>
      <w:r w:rsidRPr="007244EB">
        <w:rPr>
          <w:rFonts w:cstheme="minorHAnsi"/>
          <w:color w:val="00B050"/>
          <w:sz w:val="20"/>
          <w:szCs w:val="20"/>
        </w:rPr>
        <w:t>Yes</w:t>
      </w:r>
    </w:p>
    <w:p w14:paraId="7FCD7B6C" w14:textId="77777777" w:rsidR="005751A2" w:rsidRPr="007244EB" w:rsidRDefault="005751A2" w:rsidP="005751A2">
      <w:pPr>
        <w:pStyle w:val="ListParagraph"/>
        <w:ind w:left="1440"/>
        <w:rPr>
          <w:rFonts w:cstheme="minorHAnsi"/>
          <w:color w:val="000000" w:themeColor="text1"/>
          <w:sz w:val="20"/>
          <w:szCs w:val="20"/>
        </w:rPr>
      </w:pPr>
      <w:r w:rsidRPr="007244EB">
        <w:rPr>
          <w:rFonts w:cstheme="minorHAnsi"/>
          <w:color w:val="000000" w:themeColor="text1"/>
          <w:sz w:val="20"/>
          <w:szCs w:val="20"/>
        </w:rPr>
        <w:t>No</w:t>
      </w:r>
    </w:p>
    <w:p w14:paraId="0904EA5B" w14:textId="77777777" w:rsidR="005751A2" w:rsidRPr="007244EB" w:rsidRDefault="005751A2" w:rsidP="005751A2">
      <w:pPr>
        <w:shd w:val="clear" w:color="auto" w:fill="FFFFFF"/>
        <w:rPr>
          <w:rFonts w:cstheme="minorHAnsi"/>
          <w:color w:val="000000" w:themeColor="text1"/>
          <w:sz w:val="20"/>
          <w:szCs w:val="20"/>
        </w:rPr>
      </w:pPr>
    </w:p>
    <w:p w14:paraId="1C9F4BF3" w14:textId="77777777" w:rsidR="005751A2" w:rsidRPr="007244EB" w:rsidRDefault="005751A2" w:rsidP="005751A2">
      <w:pPr>
        <w:pStyle w:val="ListParagraph"/>
        <w:numPr>
          <w:ilvl w:val="0"/>
          <w:numId w:val="24"/>
        </w:numPr>
        <w:rPr>
          <w:rFonts w:cstheme="minorHAnsi"/>
          <w:color w:val="000000" w:themeColor="text1"/>
          <w:sz w:val="20"/>
          <w:szCs w:val="20"/>
        </w:rPr>
      </w:pPr>
      <w:r w:rsidRPr="007244EB">
        <w:rPr>
          <w:rFonts w:cstheme="minorHAnsi"/>
          <w:sz w:val="20"/>
          <w:szCs w:val="20"/>
        </w:rPr>
        <w:t xml:space="preserve">The ELA teachers at </w:t>
      </w:r>
      <w:proofErr w:type="spellStart"/>
      <w:r w:rsidRPr="007244EB">
        <w:rPr>
          <w:rFonts w:cstheme="minorHAnsi"/>
          <w:sz w:val="20"/>
          <w:szCs w:val="20"/>
        </w:rPr>
        <w:t>Brookview</w:t>
      </w:r>
      <w:proofErr w:type="spellEnd"/>
      <w:r w:rsidRPr="007244EB">
        <w:rPr>
          <w:rFonts w:cstheme="minorHAnsi"/>
          <w:sz w:val="20"/>
          <w:szCs w:val="20"/>
        </w:rPr>
        <w:t xml:space="preserve"> Middle School use Google Drive to share and store their upcoming team meeting agendas, student data, and past team meeting minutes.  Once they have reviewed the data prior to the meeting, each member leaves a comment indicating they have done so.</w:t>
      </w:r>
    </w:p>
    <w:p w14:paraId="2631672C" w14:textId="77777777" w:rsidR="005751A2" w:rsidRPr="007244EB" w:rsidRDefault="005751A2" w:rsidP="005751A2">
      <w:pPr>
        <w:pStyle w:val="ListParagraph"/>
        <w:ind w:left="1080" w:firstLine="360"/>
        <w:rPr>
          <w:rFonts w:cstheme="minorHAnsi"/>
          <w:color w:val="00B050"/>
          <w:sz w:val="20"/>
          <w:szCs w:val="20"/>
        </w:rPr>
      </w:pPr>
      <w:r w:rsidRPr="007244EB">
        <w:rPr>
          <w:rFonts w:cstheme="minorHAnsi"/>
          <w:color w:val="00B050"/>
          <w:sz w:val="20"/>
          <w:szCs w:val="20"/>
        </w:rPr>
        <w:t>Yes</w:t>
      </w:r>
    </w:p>
    <w:p w14:paraId="504FB7CF" w14:textId="77777777" w:rsidR="005751A2" w:rsidRPr="007244EB" w:rsidRDefault="005751A2" w:rsidP="005751A2">
      <w:pPr>
        <w:pStyle w:val="ListParagraph"/>
        <w:ind w:left="1440"/>
        <w:rPr>
          <w:rFonts w:cstheme="minorHAnsi"/>
          <w:color w:val="000000" w:themeColor="text1"/>
          <w:sz w:val="20"/>
          <w:szCs w:val="20"/>
        </w:rPr>
      </w:pPr>
      <w:r w:rsidRPr="007244EB">
        <w:rPr>
          <w:rFonts w:cstheme="minorHAnsi"/>
          <w:color w:val="000000" w:themeColor="text1"/>
          <w:sz w:val="20"/>
          <w:szCs w:val="20"/>
        </w:rPr>
        <w:t>No</w:t>
      </w:r>
    </w:p>
    <w:p w14:paraId="1D4B5C37" w14:textId="77777777" w:rsidR="005751A2" w:rsidRPr="007244EB" w:rsidRDefault="005751A2" w:rsidP="005751A2">
      <w:pPr>
        <w:pStyle w:val="ListParagraph"/>
        <w:spacing w:after="200" w:line="276" w:lineRule="auto"/>
        <w:ind w:left="360"/>
        <w:rPr>
          <w:rFonts w:cstheme="minorHAnsi"/>
          <w:color w:val="000000" w:themeColor="text1"/>
          <w:sz w:val="20"/>
          <w:szCs w:val="20"/>
        </w:rPr>
      </w:pPr>
    </w:p>
    <w:p w14:paraId="6F1D5F8D" w14:textId="77777777" w:rsidR="005751A2" w:rsidRPr="007244EB" w:rsidRDefault="005751A2" w:rsidP="005751A2">
      <w:pPr>
        <w:pStyle w:val="ListParagraph"/>
        <w:numPr>
          <w:ilvl w:val="0"/>
          <w:numId w:val="24"/>
        </w:numPr>
        <w:spacing w:after="200" w:line="276" w:lineRule="auto"/>
        <w:rPr>
          <w:rFonts w:cstheme="minorHAnsi"/>
          <w:sz w:val="20"/>
          <w:szCs w:val="20"/>
        </w:rPr>
      </w:pPr>
      <w:r w:rsidRPr="007244EB">
        <w:rPr>
          <w:rFonts w:cstheme="minorHAnsi"/>
          <w:sz w:val="20"/>
          <w:szCs w:val="20"/>
        </w:rPr>
        <w:t xml:space="preserve">The kindergarten team at Sunrise Primary School prides themselves in bringing a wide variety of work samples to their data team meetings.  They not only look at reading, writing, and math work, but also peruse students’ </w:t>
      </w:r>
      <w:proofErr w:type="gramStart"/>
      <w:r w:rsidRPr="007244EB">
        <w:rPr>
          <w:rFonts w:cstheme="minorHAnsi"/>
          <w:sz w:val="20"/>
          <w:szCs w:val="20"/>
        </w:rPr>
        <w:t>art work</w:t>
      </w:r>
      <w:proofErr w:type="gramEnd"/>
      <w:r w:rsidRPr="007244EB">
        <w:rPr>
          <w:rFonts w:cstheme="minorHAnsi"/>
          <w:sz w:val="20"/>
          <w:szCs w:val="20"/>
        </w:rPr>
        <w:t xml:space="preserve"> in order to see the “whole” child.</w:t>
      </w:r>
    </w:p>
    <w:p w14:paraId="54E79F8E" w14:textId="77777777" w:rsidR="005751A2" w:rsidRPr="007244EB" w:rsidRDefault="005751A2" w:rsidP="005751A2">
      <w:pPr>
        <w:pStyle w:val="ListParagraph"/>
        <w:spacing w:after="200" w:line="276" w:lineRule="auto"/>
        <w:ind w:left="1440"/>
        <w:rPr>
          <w:rFonts w:cstheme="minorHAnsi"/>
          <w:color w:val="000000" w:themeColor="text1"/>
          <w:sz w:val="20"/>
          <w:szCs w:val="20"/>
        </w:rPr>
      </w:pPr>
      <w:r w:rsidRPr="007244EB">
        <w:rPr>
          <w:rFonts w:cstheme="minorHAnsi"/>
          <w:color w:val="000000" w:themeColor="text1"/>
          <w:sz w:val="20"/>
          <w:szCs w:val="20"/>
        </w:rPr>
        <w:t>Yes</w:t>
      </w:r>
    </w:p>
    <w:p w14:paraId="54E0E3D3" w14:textId="77777777" w:rsidR="005751A2" w:rsidRDefault="005751A2" w:rsidP="005751A2">
      <w:pPr>
        <w:pStyle w:val="ListParagraph"/>
        <w:spacing w:after="200" w:line="276" w:lineRule="auto"/>
        <w:ind w:left="1440"/>
        <w:rPr>
          <w:rFonts w:cstheme="minorHAnsi"/>
          <w:color w:val="FF0000"/>
          <w:sz w:val="20"/>
          <w:szCs w:val="20"/>
        </w:rPr>
      </w:pPr>
      <w:r w:rsidRPr="007244EB">
        <w:rPr>
          <w:rFonts w:cstheme="minorHAnsi"/>
          <w:color w:val="FF0000"/>
          <w:sz w:val="20"/>
          <w:szCs w:val="20"/>
        </w:rPr>
        <w:t>No</w:t>
      </w:r>
    </w:p>
    <w:p w14:paraId="5290FC4E" w14:textId="77777777" w:rsidR="005751A2" w:rsidRPr="007244EB" w:rsidRDefault="005751A2" w:rsidP="005751A2">
      <w:pPr>
        <w:pStyle w:val="ListParagraph"/>
        <w:spacing w:after="200" w:line="276" w:lineRule="auto"/>
        <w:rPr>
          <w:rFonts w:cstheme="minorHAnsi"/>
          <w:color w:val="FF0000"/>
          <w:sz w:val="20"/>
          <w:szCs w:val="20"/>
        </w:rPr>
      </w:pPr>
    </w:p>
    <w:p w14:paraId="1F2C1055" w14:textId="77777777" w:rsidR="005751A2" w:rsidRPr="007244EB" w:rsidRDefault="005751A2" w:rsidP="005751A2">
      <w:pPr>
        <w:pStyle w:val="ListParagraph"/>
        <w:numPr>
          <w:ilvl w:val="0"/>
          <w:numId w:val="24"/>
        </w:numPr>
        <w:spacing w:after="200" w:line="276" w:lineRule="auto"/>
        <w:rPr>
          <w:rFonts w:cstheme="minorHAnsi"/>
          <w:color w:val="000000" w:themeColor="text1"/>
          <w:sz w:val="20"/>
          <w:szCs w:val="20"/>
        </w:rPr>
      </w:pPr>
      <w:r w:rsidRPr="007244EB">
        <w:rPr>
          <w:rFonts w:cstheme="minorHAnsi"/>
          <w:sz w:val="20"/>
          <w:szCs w:val="20"/>
        </w:rPr>
        <w:t xml:space="preserve">Mr. Bern has volunteered to be the data collector for the City View School District’s physical education data team.  He sends out reminders to team members before each team meeting about reviewing data and suggests the best way to organize assessment results for easier data analysis.  He then checks to make sure that each team member has shared their current common assessment data in the team’s Google Drive folder prior to the meeting. </w:t>
      </w:r>
    </w:p>
    <w:p w14:paraId="787B581B" w14:textId="77777777" w:rsidR="005751A2" w:rsidRPr="007244EB" w:rsidRDefault="005751A2" w:rsidP="005751A2">
      <w:pPr>
        <w:pStyle w:val="ListParagraph"/>
        <w:spacing w:after="200" w:line="276" w:lineRule="auto"/>
        <w:ind w:left="1080" w:firstLine="360"/>
        <w:rPr>
          <w:rFonts w:cstheme="minorHAnsi"/>
          <w:color w:val="00B050"/>
          <w:sz w:val="20"/>
          <w:szCs w:val="20"/>
        </w:rPr>
      </w:pPr>
      <w:r w:rsidRPr="007244EB">
        <w:rPr>
          <w:rFonts w:cstheme="minorHAnsi"/>
          <w:color w:val="00B050"/>
          <w:sz w:val="20"/>
          <w:szCs w:val="20"/>
        </w:rPr>
        <w:t>Yes</w:t>
      </w:r>
    </w:p>
    <w:p w14:paraId="2EEFEBBC" w14:textId="77777777" w:rsidR="005751A2" w:rsidRPr="007244EB" w:rsidRDefault="005751A2" w:rsidP="005751A2">
      <w:pPr>
        <w:pStyle w:val="ListParagraph"/>
        <w:spacing w:after="200" w:line="276" w:lineRule="auto"/>
        <w:ind w:left="1440"/>
        <w:rPr>
          <w:rFonts w:cstheme="minorHAnsi"/>
          <w:color w:val="000000" w:themeColor="text1"/>
          <w:sz w:val="20"/>
          <w:szCs w:val="20"/>
        </w:rPr>
      </w:pPr>
      <w:r w:rsidRPr="007244EB">
        <w:rPr>
          <w:rFonts w:cstheme="minorHAnsi"/>
          <w:color w:val="000000" w:themeColor="text1"/>
          <w:sz w:val="20"/>
          <w:szCs w:val="20"/>
        </w:rPr>
        <w:t>No</w:t>
      </w:r>
    </w:p>
    <w:p w14:paraId="453362BD" w14:textId="77777777" w:rsidR="005751A2" w:rsidRPr="007244EB" w:rsidRDefault="005751A2" w:rsidP="005751A2">
      <w:pPr>
        <w:pStyle w:val="ListParagraph"/>
        <w:spacing w:after="200" w:line="276" w:lineRule="auto"/>
        <w:rPr>
          <w:rFonts w:cstheme="minorHAnsi"/>
          <w:color w:val="000000" w:themeColor="text1"/>
          <w:sz w:val="20"/>
          <w:szCs w:val="20"/>
        </w:rPr>
      </w:pPr>
    </w:p>
    <w:p w14:paraId="5F5FC586" w14:textId="77777777" w:rsidR="005751A2" w:rsidRPr="007244EB" w:rsidRDefault="005751A2" w:rsidP="005751A2">
      <w:pPr>
        <w:pStyle w:val="ListParagraph"/>
        <w:spacing w:after="200" w:line="276" w:lineRule="auto"/>
        <w:ind w:left="0"/>
        <w:rPr>
          <w:rFonts w:cstheme="minorHAnsi"/>
          <w:b/>
          <w:sz w:val="20"/>
          <w:szCs w:val="20"/>
        </w:rPr>
      </w:pPr>
      <w:r w:rsidRPr="007244EB">
        <w:rPr>
          <w:rFonts w:cstheme="minorHAnsi"/>
          <w:b/>
          <w:sz w:val="20"/>
          <w:szCs w:val="20"/>
        </w:rPr>
        <w:t xml:space="preserve">For each scenario, does the team or team member effectively work to implement a process for examining and interpreting data? </w:t>
      </w:r>
    </w:p>
    <w:p w14:paraId="78298FDA" w14:textId="77777777" w:rsidR="005751A2" w:rsidRPr="007244EB" w:rsidRDefault="005751A2" w:rsidP="005751A2">
      <w:pPr>
        <w:pStyle w:val="ListParagraph"/>
        <w:spacing w:after="200" w:line="276" w:lineRule="auto"/>
        <w:ind w:left="0"/>
        <w:rPr>
          <w:rFonts w:cstheme="minorHAnsi"/>
          <w:color w:val="000000" w:themeColor="text1"/>
          <w:sz w:val="20"/>
          <w:szCs w:val="20"/>
        </w:rPr>
      </w:pPr>
      <w:r w:rsidRPr="007244EB">
        <w:rPr>
          <w:rFonts w:cstheme="minorHAnsi"/>
          <w:b/>
          <w:sz w:val="20"/>
          <w:szCs w:val="20"/>
        </w:rPr>
        <w:t>Mark yes or no.</w:t>
      </w:r>
    </w:p>
    <w:p w14:paraId="6D8086CB" w14:textId="77777777" w:rsidR="005751A2" w:rsidRPr="007244EB" w:rsidRDefault="005751A2" w:rsidP="005751A2">
      <w:pPr>
        <w:pStyle w:val="ListParagraph"/>
        <w:spacing w:after="200" w:line="276" w:lineRule="auto"/>
        <w:rPr>
          <w:rFonts w:cstheme="minorHAnsi"/>
          <w:color w:val="000000" w:themeColor="text1"/>
          <w:sz w:val="20"/>
          <w:szCs w:val="20"/>
        </w:rPr>
      </w:pPr>
    </w:p>
    <w:p w14:paraId="76C00976" w14:textId="77777777" w:rsidR="005751A2" w:rsidRPr="007244EB" w:rsidRDefault="005751A2" w:rsidP="005751A2">
      <w:pPr>
        <w:pStyle w:val="ListParagraph"/>
        <w:numPr>
          <w:ilvl w:val="0"/>
          <w:numId w:val="24"/>
        </w:numPr>
        <w:spacing w:after="200" w:line="276" w:lineRule="auto"/>
        <w:rPr>
          <w:rFonts w:cstheme="minorHAnsi"/>
          <w:color w:val="000000" w:themeColor="text1"/>
          <w:sz w:val="20"/>
          <w:szCs w:val="20"/>
        </w:rPr>
      </w:pPr>
      <w:r w:rsidRPr="007244EB">
        <w:rPr>
          <w:rFonts w:cstheme="minorHAnsi"/>
          <w:sz w:val="20"/>
          <w:szCs w:val="20"/>
        </w:rPr>
        <w:t xml:space="preserve">The Sumner High School foreign language team members peruse common data prior to each of their data team meetings. Data meetings begin by reviewing the meeting goal, team norms, and the agenda.  Next, team members record common ideas, challenges, and proposed solutions. They end with an instructional action plan. These steps are followed each time the team meets. </w:t>
      </w:r>
    </w:p>
    <w:p w14:paraId="4037ED7A" w14:textId="77777777" w:rsidR="005751A2" w:rsidRPr="007244EB" w:rsidRDefault="005751A2" w:rsidP="005751A2">
      <w:pPr>
        <w:pStyle w:val="ListParagraph"/>
        <w:spacing w:after="200" w:line="276" w:lineRule="auto"/>
        <w:ind w:firstLine="360"/>
        <w:rPr>
          <w:rFonts w:cstheme="minorHAnsi"/>
          <w:color w:val="00B050"/>
          <w:sz w:val="20"/>
          <w:szCs w:val="20"/>
        </w:rPr>
      </w:pPr>
      <w:r w:rsidRPr="007244EB">
        <w:rPr>
          <w:rFonts w:cstheme="minorHAnsi"/>
          <w:color w:val="00B050"/>
          <w:sz w:val="20"/>
          <w:szCs w:val="20"/>
        </w:rPr>
        <w:t>Yes</w:t>
      </w:r>
    </w:p>
    <w:p w14:paraId="3C9E33AB" w14:textId="77777777" w:rsidR="005751A2" w:rsidRPr="007244EB" w:rsidRDefault="005751A2" w:rsidP="005751A2">
      <w:pPr>
        <w:pStyle w:val="ListParagraph"/>
        <w:spacing w:after="200" w:line="276" w:lineRule="auto"/>
        <w:ind w:left="1080"/>
        <w:rPr>
          <w:rFonts w:cstheme="minorHAnsi"/>
          <w:color w:val="000000" w:themeColor="text1"/>
          <w:sz w:val="20"/>
          <w:szCs w:val="20"/>
        </w:rPr>
      </w:pPr>
      <w:r w:rsidRPr="007244EB">
        <w:rPr>
          <w:rFonts w:cstheme="minorHAnsi"/>
          <w:color w:val="000000" w:themeColor="text1"/>
          <w:sz w:val="20"/>
          <w:szCs w:val="20"/>
        </w:rPr>
        <w:t>No</w:t>
      </w:r>
    </w:p>
    <w:p w14:paraId="1C30F280" w14:textId="77777777" w:rsidR="005751A2" w:rsidRPr="007244EB" w:rsidRDefault="005751A2" w:rsidP="005751A2">
      <w:pPr>
        <w:pStyle w:val="ListParagraph"/>
        <w:spacing w:after="200" w:line="276" w:lineRule="auto"/>
        <w:ind w:left="360"/>
        <w:rPr>
          <w:rFonts w:cstheme="minorHAnsi"/>
          <w:color w:val="000000" w:themeColor="text1"/>
          <w:sz w:val="20"/>
          <w:szCs w:val="20"/>
        </w:rPr>
      </w:pPr>
    </w:p>
    <w:p w14:paraId="1CD3E800" w14:textId="77777777" w:rsidR="005751A2" w:rsidRPr="007244EB" w:rsidRDefault="005751A2" w:rsidP="005751A2">
      <w:pPr>
        <w:pStyle w:val="ListParagraph"/>
        <w:numPr>
          <w:ilvl w:val="0"/>
          <w:numId w:val="24"/>
        </w:numPr>
        <w:spacing w:after="200" w:line="276" w:lineRule="auto"/>
        <w:rPr>
          <w:rFonts w:cstheme="minorHAnsi"/>
          <w:color w:val="000000" w:themeColor="text1"/>
          <w:sz w:val="20"/>
          <w:szCs w:val="20"/>
        </w:rPr>
      </w:pPr>
      <w:r w:rsidRPr="007244EB">
        <w:rPr>
          <w:rFonts w:cstheme="minorHAnsi"/>
          <w:sz w:val="20"/>
          <w:szCs w:val="20"/>
        </w:rPr>
        <w:t>Second grade teacher, Miss Wood, discovered that many students were writing numbers backwards as she reviewed the common assessment for subtraction with regrouping. She made a note to suggest to her data team that working on writing numbers correctly should be the focus of their team’s effort at the next meeting.</w:t>
      </w:r>
    </w:p>
    <w:p w14:paraId="08781721" w14:textId="77777777" w:rsidR="005751A2" w:rsidRPr="007244EB" w:rsidRDefault="005751A2" w:rsidP="005751A2">
      <w:pPr>
        <w:pStyle w:val="ListParagraph"/>
        <w:spacing w:after="200" w:line="276" w:lineRule="auto"/>
        <w:ind w:firstLine="360"/>
        <w:rPr>
          <w:rFonts w:cstheme="minorHAnsi"/>
          <w:color w:val="000000" w:themeColor="text1"/>
          <w:sz w:val="20"/>
          <w:szCs w:val="20"/>
        </w:rPr>
      </w:pPr>
      <w:r w:rsidRPr="007244EB">
        <w:rPr>
          <w:rFonts w:cstheme="minorHAnsi"/>
          <w:color w:val="000000" w:themeColor="text1"/>
          <w:sz w:val="20"/>
          <w:szCs w:val="20"/>
        </w:rPr>
        <w:t>Yes</w:t>
      </w:r>
    </w:p>
    <w:p w14:paraId="021BF946" w14:textId="77777777" w:rsidR="005751A2" w:rsidRPr="007244EB" w:rsidRDefault="005751A2" w:rsidP="005751A2">
      <w:pPr>
        <w:pStyle w:val="ListParagraph"/>
        <w:spacing w:after="200" w:line="276" w:lineRule="auto"/>
        <w:ind w:left="1080"/>
        <w:rPr>
          <w:rFonts w:cstheme="minorHAnsi"/>
          <w:color w:val="FF0000"/>
          <w:sz w:val="20"/>
          <w:szCs w:val="20"/>
        </w:rPr>
      </w:pPr>
      <w:r w:rsidRPr="007244EB">
        <w:rPr>
          <w:rFonts w:cstheme="minorHAnsi"/>
          <w:color w:val="FF0000"/>
          <w:sz w:val="20"/>
          <w:szCs w:val="20"/>
        </w:rPr>
        <w:t>No</w:t>
      </w:r>
    </w:p>
    <w:p w14:paraId="0636B352" w14:textId="77777777" w:rsidR="005751A2" w:rsidRPr="007244EB" w:rsidRDefault="005751A2" w:rsidP="005751A2">
      <w:pPr>
        <w:pStyle w:val="ListParagraph"/>
        <w:spacing w:after="200" w:line="276" w:lineRule="auto"/>
        <w:rPr>
          <w:rFonts w:cstheme="minorHAnsi"/>
          <w:color w:val="000000" w:themeColor="text1"/>
          <w:sz w:val="20"/>
          <w:szCs w:val="20"/>
        </w:rPr>
      </w:pPr>
    </w:p>
    <w:p w14:paraId="7B8A0FCE" w14:textId="77777777" w:rsidR="005751A2" w:rsidRPr="007244EB" w:rsidRDefault="005751A2" w:rsidP="005751A2">
      <w:pPr>
        <w:pStyle w:val="ListParagraph"/>
        <w:numPr>
          <w:ilvl w:val="0"/>
          <w:numId w:val="24"/>
        </w:numPr>
        <w:pBdr>
          <w:top w:val="nil"/>
          <w:left w:val="nil"/>
          <w:bottom w:val="nil"/>
          <w:right w:val="nil"/>
          <w:between w:val="nil"/>
        </w:pBdr>
        <w:spacing w:after="200"/>
        <w:rPr>
          <w:rFonts w:cstheme="minorHAnsi"/>
          <w:color w:val="000000" w:themeColor="text1"/>
          <w:sz w:val="20"/>
          <w:szCs w:val="20"/>
        </w:rPr>
      </w:pPr>
      <w:r w:rsidRPr="007244EB">
        <w:rPr>
          <w:rFonts w:cstheme="minorHAnsi"/>
          <w:sz w:val="20"/>
          <w:szCs w:val="20"/>
        </w:rPr>
        <w:t xml:space="preserve">When the Corwin Middle School 8th grade science teachers met to review end of unit assessments, their team not only reviewed assessment data, but took a careful look at how they taught the lessons on energy and force. They then discussed where in their lessons they thought breakdowns in learning occurred and why before developing their instructional action plan. </w:t>
      </w:r>
    </w:p>
    <w:p w14:paraId="7A8D3973"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B050"/>
          <w:sz w:val="20"/>
          <w:szCs w:val="20"/>
        </w:rPr>
      </w:pPr>
      <w:r w:rsidRPr="007244EB">
        <w:rPr>
          <w:rFonts w:cstheme="minorHAnsi"/>
          <w:color w:val="00B050"/>
          <w:sz w:val="20"/>
          <w:szCs w:val="20"/>
        </w:rPr>
        <w:t>Yes</w:t>
      </w:r>
    </w:p>
    <w:p w14:paraId="16E1E9CA" w14:textId="77777777" w:rsidR="005751A2" w:rsidRPr="007244EB" w:rsidRDefault="005751A2" w:rsidP="005751A2">
      <w:pPr>
        <w:pStyle w:val="ListParagraph"/>
        <w:pBdr>
          <w:top w:val="nil"/>
          <w:left w:val="nil"/>
          <w:bottom w:val="nil"/>
          <w:right w:val="nil"/>
          <w:between w:val="nil"/>
        </w:pBdr>
        <w:spacing w:after="200"/>
        <w:ind w:left="1080"/>
        <w:rPr>
          <w:rFonts w:cstheme="minorHAnsi"/>
          <w:color w:val="000000" w:themeColor="text1"/>
          <w:sz w:val="20"/>
          <w:szCs w:val="20"/>
        </w:rPr>
      </w:pPr>
      <w:r w:rsidRPr="007244EB">
        <w:rPr>
          <w:rFonts w:cstheme="minorHAnsi"/>
          <w:color w:val="000000" w:themeColor="text1"/>
          <w:sz w:val="20"/>
          <w:szCs w:val="20"/>
        </w:rPr>
        <w:t>No</w:t>
      </w:r>
    </w:p>
    <w:p w14:paraId="73D2AB58" w14:textId="77777777" w:rsidR="005751A2" w:rsidRPr="007244EB" w:rsidRDefault="005751A2" w:rsidP="005751A2">
      <w:pPr>
        <w:pStyle w:val="ListParagraph"/>
        <w:pBdr>
          <w:top w:val="nil"/>
          <w:left w:val="nil"/>
          <w:bottom w:val="nil"/>
          <w:right w:val="nil"/>
          <w:between w:val="nil"/>
        </w:pBdr>
        <w:spacing w:after="200"/>
        <w:rPr>
          <w:rFonts w:cstheme="minorHAnsi"/>
          <w:color w:val="000000" w:themeColor="text1"/>
          <w:sz w:val="20"/>
          <w:szCs w:val="20"/>
        </w:rPr>
      </w:pPr>
    </w:p>
    <w:p w14:paraId="74043B50" w14:textId="77777777" w:rsidR="005751A2" w:rsidRPr="007244EB" w:rsidRDefault="005751A2" w:rsidP="005751A2">
      <w:pPr>
        <w:pStyle w:val="ListParagraph"/>
        <w:pBdr>
          <w:top w:val="nil"/>
          <w:left w:val="nil"/>
          <w:bottom w:val="nil"/>
          <w:right w:val="nil"/>
          <w:between w:val="nil"/>
        </w:pBdr>
        <w:spacing w:after="200"/>
        <w:ind w:left="0"/>
        <w:rPr>
          <w:rFonts w:cstheme="minorHAnsi"/>
          <w:color w:val="000000" w:themeColor="text1"/>
          <w:sz w:val="20"/>
          <w:szCs w:val="20"/>
        </w:rPr>
      </w:pPr>
      <w:r w:rsidRPr="007244EB">
        <w:rPr>
          <w:rFonts w:cstheme="minorHAnsi"/>
          <w:b/>
          <w:sz w:val="20"/>
          <w:szCs w:val="20"/>
        </w:rPr>
        <w:t>For each scenario, will the team’s actions result in a plan that will effectively advance student learning?</w:t>
      </w:r>
    </w:p>
    <w:p w14:paraId="61645F13" w14:textId="77777777" w:rsidR="005751A2" w:rsidRPr="007244EB" w:rsidRDefault="005751A2" w:rsidP="005751A2">
      <w:pPr>
        <w:pStyle w:val="ListParagraph"/>
        <w:spacing w:after="200" w:line="276" w:lineRule="auto"/>
        <w:ind w:left="0"/>
        <w:rPr>
          <w:rFonts w:cstheme="minorHAnsi"/>
          <w:color w:val="000000" w:themeColor="text1"/>
          <w:sz w:val="20"/>
          <w:szCs w:val="20"/>
        </w:rPr>
      </w:pPr>
      <w:r w:rsidRPr="007244EB">
        <w:rPr>
          <w:rFonts w:cstheme="minorHAnsi"/>
          <w:b/>
          <w:sz w:val="20"/>
          <w:szCs w:val="20"/>
        </w:rPr>
        <w:t>Mark yes or no.</w:t>
      </w:r>
    </w:p>
    <w:p w14:paraId="62A05536" w14:textId="77777777" w:rsidR="005751A2" w:rsidRPr="007244EB" w:rsidRDefault="005751A2" w:rsidP="005751A2">
      <w:pPr>
        <w:pStyle w:val="ListParagraph"/>
        <w:pBdr>
          <w:top w:val="nil"/>
          <w:left w:val="nil"/>
          <w:bottom w:val="nil"/>
          <w:right w:val="nil"/>
          <w:between w:val="nil"/>
        </w:pBdr>
        <w:spacing w:after="200"/>
        <w:ind w:left="360"/>
        <w:rPr>
          <w:rFonts w:cstheme="minorHAnsi"/>
          <w:color w:val="000000" w:themeColor="text1"/>
          <w:sz w:val="20"/>
          <w:szCs w:val="20"/>
        </w:rPr>
      </w:pPr>
    </w:p>
    <w:p w14:paraId="3BF1D561" w14:textId="77777777" w:rsidR="005751A2" w:rsidRPr="007244EB" w:rsidRDefault="005751A2" w:rsidP="005751A2">
      <w:pPr>
        <w:pStyle w:val="ListParagraph"/>
        <w:numPr>
          <w:ilvl w:val="0"/>
          <w:numId w:val="24"/>
        </w:numPr>
        <w:pBdr>
          <w:top w:val="nil"/>
          <w:left w:val="nil"/>
          <w:bottom w:val="nil"/>
          <w:right w:val="nil"/>
          <w:between w:val="nil"/>
        </w:pBdr>
        <w:spacing w:after="200"/>
        <w:rPr>
          <w:rFonts w:cstheme="minorHAnsi"/>
          <w:color w:val="FF0000"/>
          <w:sz w:val="20"/>
          <w:szCs w:val="20"/>
        </w:rPr>
      </w:pPr>
      <w:r w:rsidRPr="007244EB">
        <w:rPr>
          <w:rFonts w:cstheme="minorHAnsi"/>
          <w:sz w:val="20"/>
          <w:szCs w:val="20"/>
        </w:rPr>
        <w:t xml:space="preserve">Mrs. Wade designed a template for her </w:t>
      </w:r>
      <w:proofErr w:type="gramStart"/>
      <w:r w:rsidRPr="007244EB">
        <w:rPr>
          <w:rFonts w:cstheme="minorHAnsi"/>
          <w:sz w:val="20"/>
          <w:szCs w:val="20"/>
        </w:rPr>
        <w:t>third grade</w:t>
      </w:r>
      <w:proofErr w:type="gramEnd"/>
      <w:r w:rsidRPr="007244EB">
        <w:rPr>
          <w:rFonts w:cstheme="minorHAnsi"/>
          <w:sz w:val="20"/>
          <w:szCs w:val="20"/>
        </w:rPr>
        <w:t xml:space="preserve"> data team to use when developing an instructional action plan. It includes spaces to state the specific learning goal and the type of student work that will be used as evidence that learning has taken place.  She also included a place to describe the design of lessons that will be implemented to incorporate the changes to instruction believed necessary to attain the learning goal.  The template also requires that specific information be recorded about how and when these can </w:t>
      </w:r>
      <w:proofErr w:type="gramStart"/>
      <w:r w:rsidRPr="007244EB">
        <w:rPr>
          <w:rFonts w:cstheme="minorHAnsi"/>
          <w:sz w:val="20"/>
          <w:szCs w:val="20"/>
        </w:rPr>
        <w:t>you</w:t>
      </w:r>
      <w:proofErr w:type="gramEnd"/>
      <w:r w:rsidRPr="007244EB">
        <w:rPr>
          <w:rFonts w:cstheme="minorHAnsi"/>
          <w:sz w:val="20"/>
          <w:szCs w:val="20"/>
        </w:rPr>
        <w:t xml:space="preserve"> lessons will be delivered. The final section includes follow up steps. A method to examine and analyze the impact of the instructional change must be described in the plan.</w:t>
      </w:r>
    </w:p>
    <w:p w14:paraId="4793BF22"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B050"/>
          <w:sz w:val="20"/>
          <w:szCs w:val="20"/>
        </w:rPr>
      </w:pPr>
      <w:r w:rsidRPr="007244EB">
        <w:rPr>
          <w:rFonts w:cstheme="minorHAnsi"/>
          <w:color w:val="00B050"/>
          <w:sz w:val="20"/>
          <w:szCs w:val="20"/>
        </w:rPr>
        <w:t>Yes</w:t>
      </w:r>
    </w:p>
    <w:p w14:paraId="0A184D7A" w14:textId="77777777" w:rsidR="005751A2"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r w:rsidRPr="007244EB">
        <w:rPr>
          <w:rFonts w:cstheme="minorHAnsi"/>
          <w:color w:val="000000" w:themeColor="text1"/>
          <w:sz w:val="20"/>
          <w:szCs w:val="20"/>
        </w:rPr>
        <w:t>No</w:t>
      </w:r>
    </w:p>
    <w:p w14:paraId="6160F7CB"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p>
    <w:p w14:paraId="600F029B" w14:textId="77777777" w:rsidR="005751A2" w:rsidRPr="007244EB" w:rsidRDefault="005751A2" w:rsidP="005751A2">
      <w:pPr>
        <w:pStyle w:val="ListParagraph"/>
        <w:numPr>
          <w:ilvl w:val="0"/>
          <w:numId w:val="24"/>
        </w:numPr>
        <w:pBdr>
          <w:top w:val="nil"/>
          <w:left w:val="nil"/>
          <w:bottom w:val="nil"/>
          <w:right w:val="nil"/>
          <w:between w:val="nil"/>
        </w:pBdr>
        <w:spacing w:after="200"/>
        <w:rPr>
          <w:rFonts w:cstheme="minorHAnsi"/>
          <w:color w:val="000000" w:themeColor="text1"/>
          <w:sz w:val="20"/>
          <w:szCs w:val="20"/>
        </w:rPr>
      </w:pPr>
      <w:r w:rsidRPr="007244EB">
        <w:rPr>
          <w:rFonts w:cstheme="minorHAnsi"/>
          <w:sz w:val="20"/>
          <w:szCs w:val="20"/>
        </w:rPr>
        <w:t xml:space="preserve">After collecting and carefully analyzing student work and assessments, the art teachers from Lakefield School make an instructional action plan.  Their plan includes the learning goal of improving student understanding of basic geometric shapes.  Also included in their plan was for art teachers to provide a rubric to students at the beginning of each project. </w:t>
      </w:r>
    </w:p>
    <w:p w14:paraId="3AE3E8AC"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r w:rsidRPr="007244EB">
        <w:rPr>
          <w:rFonts w:cstheme="minorHAnsi"/>
          <w:color w:val="000000" w:themeColor="text1"/>
          <w:sz w:val="20"/>
          <w:szCs w:val="20"/>
        </w:rPr>
        <w:t>Yes</w:t>
      </w:r>
    </w:p>
    <w:p w14:paraId="5461EBB2"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FF0000"/>
          <w:sz w:val="20"/>
          <w:szCs w:val="20"/>
        </w:rPr>
      </w:pPr>
      <w:r w:rsidRPr="007244EB">
        <w:rPr>
          <w:rFonts w:cstheme="minorHAnsi"/>
          <w:color w:val="FF0000"/>
          <w:sz w:val="20"/>
          <w:szCs w:val="20"/>
        </w:rPr>
        <w:t>No</w:t>
      </w:r>
    </w:p>
    <w:p w14:paraId="4B9BE401" w14:textId="77777777" w:rsidR="005751A2" w:rsidRPr="007244EB" w:rsidRDefault="005751A2" w:rsidP="005751A2">
      <w:pPr>
        <w:pStyle w:val="ListParagraph"/>
        <w:pBdr>
          <w:top w:val="nil"/>
          <w:left w:val="nil"/>
          <w:bottom w:val="nil"/>
          <w:right w:val="nil"/>
          <w:between w:val="nil"/>
        </w:pBdr>
        <w:spacing w:after="200"/>
        <w:ind w:left="360" w:firstLine="360"/>
        <w:rPr>
          <w:rFonts w:cstheme="minorHAnsi"/>
          <w:color w:val="FF0000"/>
          <w:sz w:val="20"/>
          <w:szCs w:val="20"/>
        </w:rPr>
      </w:pPr>
    </w:p>
    <w:p w14:paraId="3686DA1F" w14:textId="77777777" w:rsidR="005751A2" w:rsidRDefault="005751A2" w:rsidP="005751A2">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6E6AB658" w14:textId="77777777" w:rsidR="005751A2" w:rsidRDefault="005751A2" w:rsidP="005751A2">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0EE23B11" w14:textId="77777777" w:rsidR="005751A2" w:rsidRPr="007244EB" w:rsidRDefault="005751A2" w:rsidP="005751A2">
      <w:pPr>
        <w:pStyle w:val="ListParagraph"/>
        <w:pBdr>
          <w:top w:val="nil"/>
          <w:left w:val="nil"/>
          <w:bottom w:val="nil"/>
          <w:right w:val="nil"/>
          <w:between w:val="nil"/>
        </w:pBdr>
        <w:spacing w:after="200"/>
        <w:ind w:left="360" w:firstLine="360"/>
        <w:rPr>
          <w:rFonts w:cstheme="minorHAnsi"/>
          <w:color w:val="000000" w:themeColor="text1"/>
          <w:sz w:val="20"/>
          <w:szCs w:val="20"/>
        </w:rPr>
      </w:pPr>
    </w:p>
    <w:p w14:paraId="1800C0A3" w14:textId="77777777" w:rsidR="005751A2" w:rsidRPr="005751A2" w:rsidRDefault="005751A2" w:rsidP="005751A2">
      <w:pPr>
        <w:pStyle w:val="ListParagraph"/>
        <w:numPr>
          <w:ilvl w:val="0"/>
          <w:numId w:val="24"/>
        </w:numPr>
        <w:pBdr>
          <w:top w:val="nil"/>
          <w:left w:val="nil"/>
          <w:bottom w:val="nil"/>
          <w:right w:val="nil"/>
          <w:between w:val="nil"/>
        </w:pBdr>
        <w:spacing w:after="200"/>
        <w:rPr>
          <w:rFonts w:cstheme="minorHAnsi"/>
          <w:sz w:val="20"/>
          <w:szCs w:val="20"/>
        </w:rPr>
      </w:pPr>
      <w:r w:rsidRPr="005751A2">
        <w:rPr>
          <w:rFonts w:cstheme="minorHAnsi"/>
          <w:sz w:val="20"/>
          <w:szCs w:val="20"/>
        </w:rPr>
        <w:t>A data team, comprised of middle school music teachers from several small districts, met to review common performance assessments. After collecting and analyzing data, the team felt they had developed a comprehensive instructional action plan. This is their plan:</w:t>
      </w:r>
      <w:r w:rsidRPr="005751A2">
        <w:rPr>
          <w:rFonts w:cstheme="minorHAnsi"/>
          <w:i/>
          <w:iCs/>
          <w:sz w:val="20"/>
          <w:szCs w:val="20"/>
        </w:rPr>
        <w:br/>
        <w:t xml:space="preserve">Learning goal: Students will read and perform a short song/piece using effective expression and characteristic </w:t>
      </w:r>
      <w:r w:rsidRPr="005751A2">
        <w:rPr>
          <w:rFonts w:cstheme="minorHAnsi"/>
          <w:i/>
          <w:iCs/>
          <w:sz w:val="20"/>
          <w:szCs w:val="20"/>
        </w:rPr>
        <w:lastRenderedPageBreak/>
        <w:t>timbre Lessons will be developed and implemented that encourage peer collaboration through the use of cooperative learning structures. Each teacher will have at least one of their lessons videotaped.</w:t>
      </w:r>
    </w:p>
    <w:p w14:paraId="6FEAEF4D"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B050"/>
          <w:sz w:val="20"/>
          <w:szCs w:val="20"/>
        </w:rPr>
      </w:pPr>
      <w:r w:rsidRPr="007244EB">
        <w:rPr>
          <w:rFonts w:cstheme="minorHAnsi"/>
          <w:color w:val="00B050"/>
          <w:sz w:val="20"/>
          <w:szCs w:val="20"/>
        </w:rPr>
        <w:t>Yes</w:t>
      </w:r>
    </w:p>
    <w:p w14:paraId="22EB3EC2"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r w:rsidRPr="007244EB">
        <w:rPr>
          <w:rFonts w:cstheme="minorHAnsi"/>
          <w:color w:val="000000" w:themeColor="text1"/>
          <w:sz w:val="20"/>
          <w:szCs w:val="20"/>
        </w:rPr>
        <w:t>No</w:t>
      </w:r>
    </w:p>
    <w:p w14:paraId="35D34D9A" w14:textId="77777777" w:rsidR="005751A2" w:rsidRPr="007244EB" w:rsidRDefault="005751A2" w:rsidP="005751A2">
      <w:pPr>
        <w:spacing w:after="200"/>
        <w:contextualSpacing/>
        <w:rPr>
          <w:rFonts w:cstheme="minorHAnsi"/>
          <w:b/>
          <w:sz w:val="20"/>
          <w:szCs w:val="20"/>
        </w:rPr>
      </w:pPr>
      <w:r w:rsidRPr="007244EB">
        <w:rPr>
          <w:rFonts w:cstheme="minorHAnsi"/>
          <w:b/>
          <w:sz w:val="20"/>
          <w:szCs w:val="20"/>
        </w:rPr>
        <w:t xml:space="preserve">For each scenario, does the team or team member effectively promote the use of data to drive and adjust instruction? </w:t>
      </w:r>
    </w:p>
    <w:p w14:paraId="0654DE79" w14:textId="77777777" w:rsidR="005751A2" w:rsidRPr="007244EB" w:rsidRDefault="005751A2" w:rsidP="005751A2">
      <w:pPr>
        <w:spacing w:after="200"/>
        <w:contextualSpacing/>
        <w:rPr>
          <w:rFonts w:cstheme="minorHAnsi"/>
          <w:b/>
          <w:sz w:val="20"/>
          <w:szCs w:val="20"/>
        </w:rPr>
      </w:pPr>
      <w:r w:rsidRPr="007244EB">
        <w:rPr>
          <w:rFonts w:cstheme="minorHAnsi"/>
          <w:b/>
          <w:sz w:val="20"/>
          <w:szCs w:val="20"/>
        </w:rPr>
        <w:t>Mark yes or no.</w:t>
      </w:r>
    </w:p>
    <w:p w14:paraId="00E76D0D" w14:textId="77777777" w:rsidR="005751A2" w:rsidRPr="007244EB" w:rsidRDefault="005751A2" w:rsidP="005751A2">
      <w:pPr>
        <w:pStyle w:val="ListParagraph"/>
        <w:numPr>
          <w:ilvl w:val="0"/>
          <w:numId w:val="24"/>
        </w:numPr>
        <w:spacing w:after="200" w:line="276" w:lineRule="auto"/>
        <w:rPr>
          <w:rFonts w:cstheme="minorHAnsi"/>
          <w:sz w:val="20"/>
          <w:szCs w:val="20"/>
        </w:rPr>
      </w:pPr>
      <w:r w:rsidRPr="007244EB">
        <w:rPr>
          <w:rFonts w:cstheme="minorHAnsi"/>
          <w:sz w:val="20"/>
          <w:szCs w:val="20"/>
        </w:rPr>
        <w:t>After an instructional intervention, Brentwood High’s social studies data team reflected on these questions at their data team meeting to look more deeply at the data collected during the intervention:</w:t>
      </w:r>
    </w:p>
    <w:p w14:paraId="494F3BD4" w14:textId="77777777" w:rsidR="005751A2" w:rsidRPr="007244EB" w:rsidRDefault="005751A2" w:rsidP="005751A2">
      <w:pPr>
        <w:pStyle w:val="ListParagraph"/>
        <w:numPr>
          <w:ilvl w:val="0"/>
          <w:numId w:val="22"/>
        </w:numPr>
        <w:spacing w:after="200" w:line="276" w:lineRule="auto"/>
        <w:rPr>
          <w:rFonts w:cstheme="minorHAnsi"/>
          <w:sz w:val="20"/>
          <w:szCs w:val="20"/>
        </w:rPr>
      </w:pPr>
      <w:r w:rsidRPr="007244EB">
        <w:rPr>
          <w:rFonts w:cstheme="minorHAnsi"/>
          <w:sz w:val="20"/>
          <w:szCs w:val="20"/>
        </w:rPr>
        <w:t>How does the evidence of student learning address the learning goal?</w:t>
      </w:r>
    </w:p>
    <w:p w14:paraId="7FB6FF04" w14:textId="77777777" w:rsidR="005751A2" w:rsidRPr="007244EB" w:rsidRDefault="005751A2" w:rsidP="005751A2">
      <w:pPr>
        <w:pStyle w:val="ListParagraph"/>
        <w:numPr>
          <w:ilvl w:val="0"/>
          <w:numId w:val="22"/>
        </w:numPr>
        <w:spacing w:after="200" w:line="276" w:lineRule="auto"/>
        <w:rPr>
          <w:rFonts w:cstheme="minorHAnsi"/>
          <w:sz w:val="20"/>
          <w:szCs w:val="20"/>
        </w:rPr>
      </w:pPr>
      <w:r w:rsidRPr="007244EB">
        <w:rPr>
          <w:rFonts w:cstheme="minorHAnsi"/>
          <w:sz w:val="20"/>
          <w:szCs w:val="20"/>
        </w:rPr>
        <w:t>What does the data tell us?  What does it not tell us?</w:t>
      </w:r>
    </w:p>
    <w:p w14:paraId="2A62414D" w14:textId="77777777" w:rsidR="005751A2" w:rsidRPr="007244EB" w:rsidRDefault="005751A2" w:rsidP="005751A2">
      <w:pPr>
        <w:pStyle w:val="ListParagraph"/>
        <w:numPr>
          <w:ilvl w:val="0"/>
          <w:numId w:val="22"/>
        </w:numPr>
        <w:spacing w:after="200" w:line="276" w:lineRule="auto"/>
        <w:rPr>
          <w:rFonts w:cstheme="minorHAnsi"/>
          <w:sz w:val="20"/>
          <w:szCs w:val="20"/>
        </w:rPr>
      </w:pPr>
      <w:r w:rsidRPr="007244EB">
        <w:rPr>
          <w:rFonts w:cstheme="minorHAnsi"/>
          <w:sz w:val="20"/>
          <w:szCs w:val="20"/>
        </w:rPr>
        <w:t>Did the intervention make a difference? What are the indications of success?</w:t>
      </w:r>
    </w:p>
    <w:p w14:paraId="167002C3" w14:textId="77777777" w:rsidR="005751A2" w:rsidRPr="007244EB" w:rsidRDefault="005751A2" w:rsidP="005751A2">
      <w:pPr>
        <w:pStyle w:val="ListParagraph"/>
        <w:numPr>
          <w:ilvl w:val="0"/>
          <w:numId w:val="22"/>
        </w:numPr>
        <w:spacing w:after="200" w:line="276" w:lineRule="auto"/>
        <w:rPr>
          <w:rFonts w:cstheme="minorHAnsi"/>
          <w:sz w:val="20"/>
          <w:szCs w:val="20"/>
        </w:rPr>
      </w:pPr>
      <w:r w:rsidRPr="007244EB">
        <w:rPr>
          <w:rFonts w:cstheme="minorHAnsi"/>
          <w:sz w:val="20"/>
          <w:szCs w:val="20"/>
        </w:rPr>
        <w:t>What are the problems of practice suggested by the data?</w:t>
      </w:r>
    </w:p>
    <w:p w14:paraId="6226B9DF" w14:textId="77777777" w:rsidR="005751A2" w:rsidRPr="007244EB" w:rsidRDefault="005751A2" w:rsidP="005751A2">
      <w:pPr>
        <w:pStyle w:val="ListParagraph"/>
        <w:numPr>
          <w:ilvl w:val="0"/>
          <w:numId w:val="22"/>
        </w:numPr>
        <w:spacing w:after="200" w:line="276" w:lineRule="auto"/>
        <w:rPr>
          <w:rFonts w:cstheme="minorHAnsi"/>
          <w:sz w:val="20"/>
          <w:szCs w:val="20"/>
        </w:rPr>
      </w:pPr>
      <w:r w:rsidRPr="007244EB">
        <w:rPr>
          <w:rFonts w:cstheme="minorHAnsi"/>
          <w:sz w:val="20"/>
          <w:szCs w:val="20"/>
        </w:rPr>
        <w:t>What are the key conclusions?</w:t>
      </w:r>
    </w:p>
    <w:p w14:paraId="02B58159" w14:textId="77777777" w:rsidR="005751A2" w:rsidRPr="007244EB" w:rsidRDefault="005751A2" w:rsidP="005751A2">
      <w:pPr>
        <w:pStyle w:val="ListParagraph"/>
        <w:pBdr>
          <w:top w:val="nil"/>
          <w:left w:val="nil"/>
          <w:bottom w:val="nil"/>
          <w:right w:val="nil"/>
          <w:between w:val="nil"/>
        </w:pBdr>
        <w:spacing w:after="200"/>
        <w:ind w:left="1080"/>
        <w:rPr>
          <w:rFonts w:cstheme="minorHAnsi"/>
          <w:color w:val="00B050"/>
          <w:sz w:val="20"/>
          <w:szCs w:val="20"/>
        </w:rPr>
      </w:pPr>
      <w:r w:rsidRPr="007244EB">
        <w:rPr>
          <w:rFonts w:cstheme="minorHAnsi"/>
          <w:color w:val="00B050"/>
          <w:sz w:val="20"/>
          <w:szCs w:val="20"/>
        </w:rPr>
        <w:t>Yes</w:t>
      </w:r>
    </w:p>
    <w:p w14:paraId="082FE4F0" w14:textId="77777777" w:rsidR="005751A2" w:rsidRPr="007244EB" w:rsidRDefault="005751A2" w:rsidP="005751A2">
      <w:pPr>
        <w:pStyle w:val="ListParagraph"/>
        <w:pBdr>
          <w:top w:val="nil"/>
          <w:left w:val="nil"/>
          <w:bottom w:val="nil"/>
          <w:right w:val="nil"/>
          <w:between w:val="nil"/>
        </w:pBdr>
        <w:spacing w:after="200"/>
        <w:ind w:left="1080"/>
        <w:rPr>
          <w:rFonts w:cstheme="minorHAnsi"/>
          <w:color w:val="000000" w:themeColor="text1"/>
          <w:sz w:val="20"/>
          <w:szCs w:val="20"/>
        </w:rPr>
      </w:pPr>
      <w:r w:rsidRPr="007244EB">
        <w:rPr>
          <w:rFonts w:cstheme="minorHAnsi"/>
          <w:color w:val="000000" w:themeColor="text1"/>
          <w:sz w:val="20"/>
          <w:szCs w:val="20"/>
        </w:rPr>
        <w:t>No</w:t>
      </w:r>
    </w:p>
    <w:p w14:paraId="306E881C" w14:textId="77777777" w:rsidR="005751A2" w:rsidRPr="007244EB" w:rsidRDefault="005751A2" w:rsidP="005751A2">
      <w:pPr>
        <w:pStyle w:val="ListParagraph"/>
        <w:pBdr>
          <w:top w:val="nil"/>
          <w:left w:val="nil"/>
          <w:bottom w:val="nil"/>
          <w:right w:val="nil"/>
          <w:between w:val="nil"/>
        </w:pBdr>
        <w:spacing w:after="200"/>
        <w:ind w:left="1080"/>
        <w:rPr>
          <w:rFonts w:cstheme="minorHAnsi"/>
          <w:color w:val="000000" w:themeColor="text1"/>
          <w:sz w:val="20"/>
          <w:szCs w:val="20"/>
        </w:rPr>
      </w:pPr>
    </w:p>
    <w:p w14:paraId="1B685821" w14:textId="77777777" w:rsidR="005751A2" w:rsidRPr="007244EB" w:rsidRDefault="005751A2" w:rsidP="005751A2">
      <w:pPr>
        <w:pStyle w:val="ListParagraph"/>
        <w:numPr>
          <w:ilvl w:val="0"/>
          <w:numId w:val="24"/>
        </w:numPr>
        <w:spacing w:after="200"/>
        <w:rPr>
          <w:rFonts w:cstheme="minorHAnsi"/>
          <w:sz w:val="20"/>
          <w:szCs w:val="20"/>
        </w:rPr>
      </w:pPr>
      <w:r w:rsidRPr="007244EB">
        <w:rPr>
          <w:rFonts w:cstheme="minorHAnsi"/>
          <w:sz w:val="20"/>
          <w:szCs w:val="20"/>
        </w:rPr>
        <w:t xml:space="preserve">The </w:t>
      </w:r>
      <w:proofErr w:type="gramStart"/>
      <w:r w:rsidRPr="007244EB">
        <w:rPr>
          <w:rFonts w:cstheme="minorHAnsi"/>
          <w:sz w:val="20"/>
          <w:szCs w:val="20"/>
        </w:rPr>
        <w:t>ninth grade</w:t>
      </w:r>
      <w:proofErr w:type="gramEnd"/>
      <w:r w:rsidRPr="007244EB">
        <w:rPr>
          <w:rFonts w:cstheme="minorHAnsi"/>
          <w:sz w:val="20"/>
          <w:szCs w:val="20"/>
        </w:rPr>
        <w:t xml:space="preserve"> biology teachers hold conferences with their students following unit assessments.  They ask their students these questions:  </w:t>
      </w:r>
    </w:p>
    <w:p w14:paraId="0D09BCE6" w14:textId="77777777" w:rsidR="005751A2" w:rsidRPr="007244EB" w:rsidRDefault="005751A2" w:rsidP="005751A2">
      <w:pPr>
        <w:pStyle w:val="ListParagraph"/>
        <w:numPr>
          <w:ilvl w:val="0"/>
          <w:numId w:val="23"/>
        </w:numPr>
        <w:spacing w:after="200"/>
        <w:ind w:left="1050"/>
        <w:rPr>
          <w:rFonts w:cstheme="minorHAnsi"/>
          <w:sz w:val="20"/>
          <w:szCs w:val="20"/>
        </w:rPr>
      </w:pPr>
      <w:r w:rsidRPr="007244EB">
        <w:rPr>
          <w:rFonts w:cstheme="minorHAnsi"/>
          <w:sz w:val="20"/>
          <w:szCs w:val="20"/>
        </w:rPr>
        <w:t xml:space="preserve">What test items were easiest for you?  </w:t>
      </w:r>
    </w:p>
    <w:p w14:paraId="49A089A6" w14:textId="77777777" w:rsidR="005751A2" w:rsidRPr="007244EB" w:rsidRDefault="005751A2" w:rsidP="005751A2">
      <w:pPr>
        <w:pStyle w:val="ListParagraph"/>
        <w:numPr>
          <w:ilvl w:val="0"/>
          <w:numId w:val="23"/>
        </w:numPr>
        <w:spacing w:after="200"/>
        <w:ind w:left="1050"/>
        <w:rPr>
          <w:rFonts w:cstheme="minorHAnsi"/>
          <w:sz w:val="20"/>
          <w:szCs w:val="20"/>
        </w:rPr>
      </w:pPr>
      <w:r w:rsidRPr="007244EB">
        <w:rPr>
          <w:rFonts w:cstheme="minorHAnsi"/>
          <w:sz w:val="20"/>
          <w:szCs w:val="20"/>
        </w:rPr>
        <w:t>What took place in class that helped you be successful on these items?</w:t>
      </w:r>
    </w:p>
    <w:p w14:paraId="2ECD8F71" w14:textId="77777777" w:rsidR="005751A2" w:rsidRPr="007244EB" w:rsidRDefault="005751A2" w:rsidP="005751A2">
      <w:pPr>
        <w:pStyle w:val="ListParagraph"/>
        <w:numPr>
          <w:ilvl w:val="0"/>
          <w:numId w:val="23"/>
        </w:numPr>
        <w:spacing w:after="200"/>
        <w:ind w:left="1050"/>
        <w:rPr>
          <w:rFonts w:cstheme="minorHAnsi"/>
          <w:sz w:val="20"/>
          <w:szCs w:val="20"/>
        </w:rPr>
      </w:pPr>
      <w:r w:rsidRPr="007244EB">
        <w:rPr>
          <w:rFonts w:cstheme="minorHAnsi"/>
          <w:sz w:val="20"/>
          <w:szCs w:val="20"/>
        </w:rPr>
        <w:t>What items were most difficult?</w:t>
      </w:r>
    </w:p>
    <w:p w14:paraId="1F04B406" w14:textId="77777777" w:rsidR="005751A2" w:rsidRPr="007244EB" w:rsidRDefault="005751A2" w:rsidP="005751A2">
      <w:pPr>
        <w:pStyle w:val="ListParagraph"/>
        <w:numPr>
          <w:ilvl w:val="0"/>
          <w:numId w:val="23"/>
        </w:numPr>
        <w:spacing w:after="200"/>
        <w:ind w:left="1050"/>
        <w:rPr>
          <w:rFonts w:cstheme="minorHAnsi"/>
          <w:sz w:val="20"/>
          <w:szCs w:val="20"/>
        </w:rPr>
      </w:pPr>
      <w:r w:rsidRPr="007244EB">
        <w:rPr>
          <w:rFonts w:cstheme="minorHAnsi"/>
          <w:sz w:val="20"/>
          <w:szCs w:val="20"/>
        </w:rPr>
        <w:t>What could have been done differently in class to have given you a better understanding of those concepts/skills?</w:t>
      </w:r>
    </w:p>
    <w:p w14:paraId="127B1915" w14:textId="77777777" w:rsidR="005751A2" w:rsidRPr="007244EB" w:rsidRDefault="005751A2" w:rsidP="005751A2">
      <w:pPr>
        <w:pStyle w:val="ListParagraph"/>
        <w:spacing w:after="200"/>
        <w:ind w:left="690"/>
        <w:rPr>
          <w:rFonts w:cstheme="minorHAnsi"/>
          <w:sz w:val="20"/>
          <w:szCs w:val="20"/>
        </w:rPr>
      </w:pPr>
      <w:r w:rsidRPr="007244EB">
        <w:rPr>
          <w:rFonts w:cstheme="minorHAnsi"/>
          <w:sz w:val="20"/>
          <w:szCs w:val="20"/>
        </w:rPr>
        <w:t>The teachers then meet with their team and develop a plan to make adjustments to their instruction based on analysis of the assessment data and student responses from the conferences.</w:t>
      </w:r>
    </w:p>
    <w:p w14:paraId="177DF85F" w14:textId="77777777" w:rsidR="005751A2" w:rsidRPr="007244EB" w:rsidRDefault="005751A2" w:rsidP="005751A2">
      <w:pPr>
        <w:pStyle w:val="ListParagraph"/>
        <w:pBdr>
          <w:top w:val="nil"/>
          <w:left w:val="nil"/>
          <w:bottom w:val="nil"/>
          <w:right w:val="nil"/>
          <w:between w:val="nil"/>
        </w:pBdr>
        <w:spacing w:after="200"/>
        <w:ind w:left="690" w:firstLine="360"/>
        <w:rPr>
          <w:rFonts w:cstheme="minorHAnsi"/>
          <w:color w:val="00B050"/>
          <w:sz w:val="20"/>
          <w:szCs w:val="20"/>
        </w:rPr>
      </w:pPr>
      <w:r w:rsidRPr="007244EB">
        <w:rPr>
          <w:rFonts w:cstheme="minorHAnsi"/>
          <w:color w:val="00B050"/>
          <w:sz w:val="20"/>
          <w:szCs w:val="20"/>
        </w:rPr>
        <w:t>Yes</w:t>
      </w:r>
    </w:p>
    <w:p w14:paraId="56AE21C3" w14:textId="77777777" w:rsidR="005751A2" w:rsidRPr="007244EB" w:rsidRDefault="005751A2" w:rsidP="005751A2">
      <w:pPr>
        <w:pStyle w:val="ListParagraph"/>
        <w:spacing w:after="200"/>
        <w:ind w:left="1020"/>
        <w:rPr>
          <w:rFonts w:cstheme="minorHAnsi"/>
          <w:color w:val="000000" w:themeColor="text1"/>
          <w:sz w:val="20"/>
          <w:szCs w:val="20"/>
        </w:rPr>
      </w:pPr>
      <w:r>
        <w:rPr>
          <w:rFonts w:cstheme="minorHAnsi"/>
          <w:color w:val="000000" w:themeColor="text1"/>
          <w:sz w:val="20"/>
          <w:szCs w:val="20"/>
        </w:rPr>
        <w:t xml:space="preserve"> </w:t>
      </w:r>
      <w:r w:rsidRPr="007244EB">
        <w:rPr>
          <w:rFonts w:cstheme="minorHAnsi"/>
          <w:color w:val="000000" w:themeColor="text1"/>
          <w:sz w:val="20"/>
          <w:szCs w:val="20"/>
        </w:rPr>
        <w:t>No</w:t>
      </w:r>
    </w:p>
    <w:p w14:paraId="71521A17" w14:textId="77777777" w:rsidR="005751A2" w:rsidRPr="007244EB" w:rsidRDefault="005751A2" w:rsidP="005751A2">
      <w:pPr>
        <w:pStyle w:val="ListParagraph"/>
        <w:spacing w:after="200"/>
        <w:ind w:left="1020"/>
        <w:rPr>
          <w:rFonts w:cstheme="minorHAnsi"/>
          <w:color w:val="000000" w:themeColor="text1"/>
          <w:sz w:val="20"/>
          <w:szCs w:val="20"/>
        </w:rPr>
      </w:pPr>
    </w:p>
    <w:p w14:paraId="75BFE5E7" w14:textId="77777777" w:rsidR="005751A2" w:rsidRPr="007244EB" w:rsidRDefault="005751A2" w:rsidP="005751A2">
      <w:pPr>
        <w:pStyle w:val="ListParagraph"/>
        <w:numPr>
          <w:ilvl w:val="0"/>
          <w:numId w:val="24"/>
        </w:numPr>
        <w:spacing w:after="200"/>
        <w:rPr>
          <w:rFonts w:cstheme="minorHAnsi"/>
          <w:sz w:val="20"/>
          <w:szCs w:val="20"/>
        </w:rPr>
      </w:pPr>
      <w:r w:rsidRPr="007244EB">
        <w:rPr>
          <w:rFonts w:cstheme="minorHAnsi"/>
          <w:sz w:val="20"/>
          <w:szCs w:val="20"/>
        </w:rPr>
        <w:t>Warner Elementary has implemented data-based decision making at their school this year.  Collaborative grade level teams meet twice a week to review common assessment data.  The process they use includes gathering student data and analyzing it both individually and as a team. The team then designs and implements a plan for an instructional change based on the data. A new learning target is then the focus of the next data meeting.</w:t>
      </w:r>
    </w:p>
    <w:p w14:paraId="5DE3D15E" w14:textId="77777777" w:rsidR="005751A2" w:rsidRPr="007244EB" w:rsidRDefault="005751A2" w:rsidP="005751A2">
      <w:pPr>
        <w:pStyle w:val="ListParagraph"/>
        <w:pBdr>
          <w:top w:val="nil"/>
          <w:left w:val="nil"/>
          <w:bottom w:val="nil"/>
          <w:right w:val="nil"/>
          <w:between w:val="nil"/>
        </w:pBdr>
        <w:spacing w:after="200"/>
        <w:ind w:firstLine="360"/>
        <w:rPr>
          <w:rFonts w:cstheme="minorHAnsi"/>
          <w:color w:val="000000" w:themeColor="text1"/>
          <w:sz w:val="20"/>
          <w:szCs w:val="20"/>
        </w:rPr>
      </w:pPr>
      <w:r w:rsidRPr="007244EB">
        <w:rPr>
          <w:rFonts w:cstheme="minorHAnsi"/>
          <w:color w:val="000000" w:themeColor="text1"/>
          <w:sz w:val="20"/>
          <w:szCs w:val="20"/>
        </w:rPr>
        <w:t>Yes</w:t>
      </w:r>
    </w:p>
    <w:p w14:paraId="07E3E622" w14:textId="77777777" w:rsidR="005751A2" w:rsidRPr="007244EB" w:rsidRDefault="005751A2" w:rsidP="005751A2">
      <w:pPr>
        <w:pStyle w:val="ListParagraph"/>
        <w:spacing w:after="200"/>
        <w:ind w:firstLine="360"/>
        <w:rPr>
          <w:rFonts w:cstheme="minorHAnsi"/>
          <w:color w:val="FF0000"/>
          <w:sz w:val="20"/>
          <w:szCs w:val="20"/>
        </w:rPr>
      </w:pPr>
      <w:r w:rsidRPr="007244EB">
        <w:rPr>
          <w:rFonts w:cstheme="minorHAnsi"/>
          <w:color w:val="FF0000"/>
          <w:sz w:val="20"/>
          <w:szCs w:val="20"/>
        </w:rPr>
        <w:t>No</w:t>
      </w:r>
    </w:p>
    <w:p w14:paraId="26A4CA54" w14:textId="77777777" w:rsidR="00CF474D" w:rsidRPr="007244EB" w:rsidRDefault="00CF474D" w:rsidP="00CF474D">
      <w:pPr>
        <w:jc w:val="center"/>
        <w:rPr>
          <w:rFonts w:cstheme="minorHAnsi"/>
          <w:bCs/>
          <w:sz w:val="20"/>
          <w:szCs w:val="20"/>
          <w:u w:val="single"/>
        </w:rPr>
      </w:pPr>
    </w:p>
    <w:p w14:paraId="146C9936" w14:textId="030C041B" w:rsidR="003002C6" w:rsidRPr="007244EB" w:rsidRDefault="003002C6" w:rsidP="00335AB7">
      <w:pPr>
        <w:pStyle w:val="ListParagraph"/>
        <w:spacing w:after="200"/>
        <w:ind w:left="360"/>
        <w:rPr>
          <w:rFonts w:cstheme="minorHAnsi"/>
          <w:color w:val="000000" w:themeColor="text1"/>
          <w:sz w:val="20"/>
          <w:szCs w:val="20"/>
        </w:rPr>
      </w:pPr>
    </w:p>
    <w:sectPr w:rsidR="003002C6" w:rsidRPr="007244EB" w:rsidSect="00813C4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BB7E9" w14:textId="77777777" w:rsidR="00223446" w:rsidRDefault="00223446" w:rsidP="00813C47">
      <w:r>
        <w:separator/>
      </w:r>
    </w:p>
  </w:endnote>
  <w:endnote w:type="continuationSeparator" w:id="0">
    <w:p w14:paraId="63667E98" w14:textId="77777777" w:rsidR="00223446" w:rsidRDefault="00223446" w:rsidP="008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D88B" w14:textId="1258D71B" w:rsidR="00813C47" w:rsidRDefault="00813C47" w:rsidP="00186B28">
    <w:pPr>
      <w:pBdr>
        <w:top w:val="single" w:sz="12" w:space="0" w:color="4BACC6"/>
      </w:pBdr>
      <w:tabs>
        <w:tab w:val="center" w:pos="4680"/>
        <w:tab w:val="right" w:pos="9360"/>
      </w:tabs>
      <w:rPr>
        <w:rFonts w:ascii="Calibri" w:eastAsia="Calibri" w:hAnsi="Calibri" w:cs="Times New Roman"/>
      </w:rPr>
    </w:pPr>
    <w:r w:rsidRPr="00447BD3">
      <w:rPr>
        <w:rFonts w:ascii="Calibri" w:eastAsia="Calibri" w:hAnsi="Calibri" w:cs="Times New Roman"/>
      </w:rPr>
      <w:t>Missouri SPDG/ Collaborative Work</w:t>
    </w:r>
    <w:r w:rsidRPr="00447BD3">
      <w:rPr>
        <w:rFonts w:ascii="Calibri" w:eastAsia="Calibri" w:hAnsi="Calibri" w:cs="Times New Roman"/>
      </w:rPr>
      <w:ptab w:relativeTo="margin" w:alignment="center" w:leader="none"/>
    </w:r>
    <w:r>
      <w:rPr>
        <w:rFonts w:ascii="Calibri" w:eastAsia="Calibri" w:hAnsi="Calibri" w:cs="Times New Roman"/>
      </w:rPr>
      <w:t xml:space="preserve">                                                                                 </w:t>
    </w:r>
    <w:r w:rsidR="00835134">
      <w:rPr>
        <w:rFonts w:ascii="Calibri" w:eastAsia="Calibri" w:hAnsi="Calibri" w:cs="Times New Roman"/>
      </w:rPr>
      <w:t>DBDM</w:t>
    </w:r>
    <w:r>
      <w:rPr>
        <w:rFonts w:ascii="Calibri" w:eastAsia="Calibri" w:hAnsi="Calibri" w:cs="Times New Roman"/>
      </w:rPr>
      <w:t xml:space="preserve">                           </w:t>
    </w:r>
  </w:p>
  <w:p w14:paraId="79433385" w14:textId="4A772A8D" w:rsidR="00813C47" w:rsidRDefault="00813C47" w:rsidP="00186B28">
    <w:pPr>
      <w:pBdr>
        <w:top w:val="single" w:sz="12" w:space="0" w:color="4BACC6"/>
      </w:pBdr>
      <w:tabs>
        <w:tab w:val="center" w:pos="4680"/>
        <w:tab w:val="right" w:pos="9270"/>
      </w:tabs>
      <w:spacing w:after="240"/>
      <w:rPr>
        <w:rFonts w:ascii="Calibri" w:eastAsia="Calibri" w:hAnsi="Calibri" w:cs="Times New Roman"/>
      </w:rPr>
    </w:pPr>
    <w:r>
      <w:rPr>
        <w:rFonts w:ascii="Calibri" w:eastAsia="Calibri" w:hAnsi="Calibri" w:cs="Times New Roman"/>
      </w:rPr>
      <w:t>July 202</w:t>
    </w:r>
    <w:r w:rsidR="003166FA">
      <w:rPr>
        <w:rFonts w:ascii="Calibri" w:eastAsia="Calibri" w:hAnsi="Calibri" w:cs="Times New Roman"/>
      </w:rPr>
      <w:t>1</w:t>
    </w:r>
    <w:r>
      <w:rPr>
        <w:rFonts w:ascii="Calibri" w:eastAsia="Calibri" w:hAnsi="Calibri" w:cs="Times New Roman"/>
      </w:rPr>
      <w:tab/>
    </w:r>
    <w:r>
      <w:rPr>
        <w:rFonts w:ascii="Calibri" w:eastAsia="Calibri" w:hAnsi="Calibri" w:cs="Times New Roman"/>
      </w:rPr>
      <w:tab/>
      <w:t xml:space="preserve"> Pre/Post Assessment</w:t>
    </w:r>
  </w:p>
  <w:sdt>
    <w:sdtPr>
      <w:rPr>
        <w:rFonts w:cs="Times New Roman"/>
        <w:b/>
      </w:rPr>
      <w:alias w:val="Creative Commons License"/>
      <w:tag w:val="Creative Commons License"/>
      <w:id w:val="-221918509"/>
      <w:lock w:val="contentLocked"/>
      <w:placeholder>
        <w:docPart w:val="481AB5DD2D45F34284233D87AFD8B023"/>
      </w:placeholder>
    </w:sdtPr>
    <w:sdtEndPr/>
    <w:sdtContent>
      <w:p w14:paraId="221C6C3B" w14:textId="77777777" w:rsidR="00813C47" w:rsidRPr="002F13B3" w:rsidRDefault="00813C47" w:rsidP="00186B28">
        <w:pPr>
          <w:tabs>
            <w:tab w:val="left" w:pos="630"/>
            <w:tab w:val="left" w:pos="810"/>
            <w:tab w:val="left" w:pos="990"/>
            <w:tab w:val="left" w:pos="1080"/>
          </w:tabs>
          <w:rPr>
            <w:rFonts w:cs="Times New Roman"/>
            <w:b/>
          </w:rPr>
        </w:pPr>
        <w:r>
          <w:rPr>
            <w:noProof/>
          </w:rPr>
          <w:drawing>
            <wp:inline distT="0" distB="0" distL="0" distR="0" wp14:anchorId="3770D11A" wp14:editId="7E1298B9">
              <wp:extent cx="838200" cy="295275"/>
              <wp:effectExtent l="0" t="0" r="0" b="952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r w:rsidRPr="002F13B3">
          <w:rPr>
            <w:rFonts w:cs="Times New Roman"/>
          </w:rPr>
          <w:t xml:space="preserve">This work is licensed under a </w:t>
        </w:r>
        <w:hyperlink r:id="rId2" w:history="1">
          <w:r w:rsidRPr="002F13B3">
            <w:rPr>
              <w:rStyle w:val="Hyperlink"/>
            </w:rPr>
            <w:t>Creative Commons Attribution-NonCommercial-NoDerivatives 4.0 International License</w:t>
          </w:r>
        </w:hyperlink>
        <w:r w:rsidRPr="002F13B3">
          <w:rPr>
            <w:rFonts w:cs="Times New Roman"/>
          </w:rPr>
          <w:t>.</w:t>
        </w:r>
      </w:p>
    </w:sdtContent>
  </w:sdt>
  <w:p w14:paraId="1E43FD17" w14:textId="77777777" w:rsidR="00813C47" w:rsidRDefault="008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E4ACE" w14:textId="77777777" w:rsidR="00223446" w:rsidRDefault="00223446" w:rsidP="00813C47">
      <w:r>
        <w:separator/>
      </w:r>
    </w:p>
  </w:footnote>
  <w:footnote w:type="continuationSeparator" w:id="0">
    <w:p w14:paraId="7A64512A" w14:textId="77777777" w:rsidR="00223446" w:rsidRDefault="00223446" w:rsidP="0081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450"/>
    <w:multiLevelType w:val="hybridMultilevel"/>
    <w:tmpl w:val="7D22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86D5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39E5737"/>
    <w:multiLevelType w:val="hybridMultilevel"/>
    <w:tmpl w:val="1D42F2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B3E0B"/>
    <w:multiLevelType w:val="hybridMultilevel"/>
    <w:tmpl w:val="4702A804"/>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20491"/>
    <w:multiLevelType w:val="hybridMultilevel"/>
    <w:tmpl w:val="C38C4E66"/>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556C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2B3E3591"/>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D851552"/>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351645F8"/>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BCC4693"/>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DA649C0"/>
    <w:multiLevelType w:val="hybridMultilevel"/>
    <w:tmpl w:val="C6DEC48A"/>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A11D41"/>
    <w:multiLevelType w:val="hybridMultilevel"/>
    <w:tmpl w:val="F006C1F8"/>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8872DE5"/>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4B78005B"/>
    <w:multiLevelType w:val="hybridMultilevel"/>
    <w:tmpl w:val="7E2C0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79775C"/>
    <w:multiLevelType w:val="multilevel"/>
    <w:tmpl w:val="5D700B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CC1D50"/>
    <w:multiLevelType w:val="hybridMultilevel"/>
    <w:tmpl w:val="E05A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12201"/>
    <w:multiLevelType w:val="multilevel"/>
    <w:tmpl w:val="25FC76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E245035"/>
    <w:multiLevelType w:val="multilevel"/>
    <w:tmpl w:val="AD703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66C79DD"/>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15:restartNumberingAfterBreak="0">
    <w:nsid w:val="6C193E6E"/>
    <w:multiLevelType w:val="hybridMultilevel"/>
    <w:tmpl w:val="4702A804"/>
    <w:lvl w:ilvl="0" w:tplc="8562722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F33CF7"/>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7D3060EC"/>
    <w:multiLevelType w:val="hybridMultilevel"/>
    <w:tmpl w:val="9C480452"/>
    <w:lvl w:ilvl="0" w:tplc="23C6E516">
      <w:start w:val="1"/>
      <w:numFmt w:val="decimal"/>
      <w:lvlText w:val="%1."/>
      <w:lvlJc w:val="left"/>
      <w:pPr>
        <w:ind w:left="360" w:hanging="360"/>
      </w:pPr>
      <w:rPr>
        <w:rFonts w:cs="Calibri (Body)"/>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3F22DA"/>
    <w:multiLevelType w:val="multilevel"/>
    <w:tmpl w:val="9532461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7EA37DA5"/>
    <w:multiLevelType w:val="hybridMultilevel"/>
    <w:tmpl w:val="F03CCF5C"/>
    <w:lvl w:ilvl="0" w:tplc="8AAC8F26">
      <w:start w:val="1"/>
      <w:numFmt w:val="none"/>
      <w:lvlText w:val="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0"/>
  </w:num>
  <w:num w:numId="4">
    <w:abstractNumId w:val="6"/>
  </w:num>
  <w:num w:numId="5">
    <w:abstractNumId w:val="7"/>
  </w:num>
  <w:num w:numId="6">
    <w:abstractNumId w:val="20"/>
  </w:num>
  <w:num w:numId="7">
    <w:abstractNumId w:val="17"/>
  </w:num>
  <w:num w:numId="8">
    <w:abstractNumId w:val="8"/>
  </w:num>
  <w:num w:numId="9">
    <w:abstractNumId w:val="1"/>
  </w:num>
  <w:num w:numId="10">
    <w:abstractNumId w:val="18"/>
  </w:num>
  <w:num w:numId="11">
    <w:abstractNumId w:val="12"/>
  </w:num>
  <w:num w:numId="12">
    <w:abstractNumId w:val="5"/>
  </w:num>
  <w:num w:numId="13">
    <w:abstractNumId w:val="22"/>
  </w:num>
  <w:num w:numId="14">
    <w:abstractNumId w:val="9"/>
  </w:num>
  <w:num w:numId="15">
    <w:abstractNumId w:val="16"/>
  </w:num>
  <w:num w:numId="16">
    <w:abstractNumId w:val="21"/>
  </w:num>
  <w:num w:numId="17">
    <w:abstractNumId w:val="10"/>
  </w:num>
  <w:num w:numId="18">
    <w:abstractNumId w:val="4"/>
  </w:num>
  <w:num w:numId="19">
    <w:abstractNumId w:val="14"/>
  </w:num>
  <w:num w:numId="20">
    <w:abstractNumId w:val="19"/>
  </w:num>
  <w:num w:numId="21">
    <w:abstractNumId w:val="15"/>
  </w:num>
  <w:num w:numId="22">
    <w:abstractNumId w:val="2"/>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6"/>
    <w:rsid w:val="00197114"/>
    <w:rsid w:val="00223446"/>
    <w:rsid w:val="00252504"/>
    <w:rsid w:val="002B0F5F"/>
    <w:rsid w:val="002C4062"/>
    <w:rsid w:val="003002C6"/>
    <w:rsid w:val="003163DD"/>
    <w:rsid w:val="003166FA"/>
    <w:rsid w:val="00335AB7"/>
    <w:rsid w:val="003B6949"/>
    <w:rsid w:val="00407858"/>
    <w:rsid w:val="004B5F82"/>
    <w:rsid w:val="005751A2"/>
    <w:rsid w:val="005E3835"/>
    <w:rsid w:val="0067568B"/>
    <w:rsid w:val="007244EB"/>
    <w:rsid w:val="007D7952"/>
    <w:rsid w:val="00813C47"/>
    <w:rsid w:val="00822F22"/>
    <w:rsid w:val="00835134"/>
    <w:rsid w:val="008D05FC"/>
    <w:rsid w:val="00940E96"/>
    <w:rsid w:val="009C5027"/>
    <w:rsid w:val="00A14F5C"/>
    <w:rsid w:val="00B809FC"/>
    <w:rsid w:val="00BE2B6E"/>
    <w:rsid w:val="00C23D1D"/>
    <w:rsid w:val="00CA793D"/>
    <w:rsid w:val="00CD3091"/>
    <w:rsid w:val="00CF474D"/>
    <w:rsid w:val="00D32734"/>
    <w:rsid w:val="00D56B8D"/>
    <w:rsid w:val="00D6245B"/>
    <w:rsid w:val="00D70C61"/>
    <w:rsid w:val="00F7516B"/>
    <w:rsid w:val="00FF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52B"/>
  <w15:chartTrackingRefBased/>
  <w15:docId w15:val="{9712CF9A-6404-C843-8594-C0BD162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paragraph" w:styleId="Title">
    <w:name w:val="Title"/>
    <w:basedOn w:val="Normal"/>
    <w:next w:val="Normal"/>
    <w:link w:val="TitleChar"/>
    <w:qFormat/>
    <w:rsid w:val="003002C6"/>
    <w:pPr>
      <w:keepNext/>
      <w:keepLines/>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uiPriority w:val="10"/>
    <w:rsid w:val="003002C6"/>
    <w:rPr>
      <w:rFonts w:ascii="Calibri" w:eastAsia="Calibri" w:hAnsi="Calibri" w:cs="Calibri"/>
      <w:b/>
      <w:sz w:val="72"/>
      <w:szCs w:val="72"/>
    </w:rPr>
  </w:style>
  <w:style w:type="table" w:styleId="TableGrid">
    <w:name w:val="Table Grid"/>
    <w:basedOn w:val="TableNormal"/>
    <w:uiPriority w:val="59"/>
    <w:rsid w:val="00B809F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C47"/>
    <w:pPr>
      <w:tabs>
        <w:tab w:val="center" w:pos="4680"/>
        <w:tab w:val="right" w:pos="9360"/>
      </w:tabs>
    </w:pPr>
  </w:style>
  <w:style w:type="character" w:customStyle="1" w:styleId="HeaderChar">
    <w:name w:val="Header Char"/>
    <w:basedOn w:val="DefaultParagraphFont"/>
    <w:link w:val="Header"/>
    <w:uiPriority w:val="99"/>
    <w:rsid w:val="00813C47"/>
  </w:style>
  <w:style w:type="paragraph" w:styleId="Footer">
    <w:name w:val="footer"/>
    <w:basedOn w:val="Normal"/>
    <w:link w:val="FooterChar"/>
    <w:uiPriority w:val="99"/>
    <w:unhideWhenUsed/>
    <w:rsid w:val="00813C47"/>
    <w:pPr>
      <w:tabs>
        <w:tab w:val="center" w:pos="4680"/>
        <w:tab w:val="right" w:pos="9360"/>
      </w:tabs>
    </w:pPr>
  </w:style>
  <w:style w:type="character" w:customStyle="1" w:styleId="FooterChar">
    <w:name w:val="Footer Char"/>
    <w:basedOn w:val="DefaultParagraphFont"/>
    <w:link w:val="Footer"/>
    <w:uiPriority w:val="99"/>
    <w:rsid w:val="00813C47"/>
  </w:style>
  <w:style w:type="character" w:styleId="Hyperlink">
    <w:name w:val="Hyperlink"/>
    <w:basedOn w:val="DefaultParagraphFont"/>
    <w:uiPriority w:val="99"/>
    <w:unhideWhenUsed/>
    <w:rsid w:val="00813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95754">
      <w:bodyDiv w:val="1"/>
      <w:marLeft w:val="0"/>
      <w:marRight w:val="0"/>
      <w:marTop w:val="0"/>
      <w:marBottom w:val="0"/>
      <w:divBdr>
        <w:top w:val="none" w:sz="0" w:space="0" w:color="auto"/>
        <w:left w:val="none" w:sz="0" w:space="0" w:color="auto"/>
        <w:bottom w:val="none" w:sz="0" w:space="0" w:color="auto"/>
        <w:right w:val="none" w:sz="0" w:space="0" w:color="auto"/>
      </w:divBdr>
    </w:div>
    <w:div w:id="997460469">
      <w:bodyDiv w:val="1"/>
      <w:marLeft w:val="0"/>
      <w:marRight w:val="0"/>
      <w:marTop w:val="0"/>
      <w:marBottom w:val="0"/>
      <w:divBdr>
        <w:top w:val="none" w:sz="0" w:space="0" w:color="auto"/>
        <w:left w:val="none" w:sz="0" w:space="0" w:color="auto"/>
        <w:bottom w:val="none" w:sz="0" w:space="0" w:color="auto"/>
        <w:right w:val="none" w:sz="0" w:space="0" w:color="auto"/>
      </w:divBdr>
    </w:div>
    <w:div w:id="1205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1AB5DD2D45F34284233D87AFD8B023"/>
        <w:category>
          <w:name w:val="General"/>
          <w:gallery w:val="placeholder"/>
        </w:category>
        <w:types>
          <w:type w:val="bbPlcHdr"/>
        </w:types>
        <w:behaviors>
          <w:behavior w:val="content"/>
        </w:behaviors>
        <w:guid w:val="{4ECDBCF7-367B-5A41-BC45-73A147560FD0}"/>
      </w:docPartPr>
      <w:docPartBody>
        <w:p w:rsidR="00F42873" w:rsidRDefault="000979D3" w:rsidP="000979D3">
          <w:pPr>
            <w:pStyle w:val="481AB5DD2D45F34284233D87AFD8B023"/>
          </w:pPr>
          <w:r w:rsidRPr="00E24E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D3"/>
    <w:rsid w:val="000979D3"/>
    <w:rsid w:val="00127DB4"/>
    <w:rsid w:val="008F3640"/>
    <w:rsid w:val="00F4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9D3"/>
    <w:rPr>
      <w:color w:val="808080"/>
    </w:rPr>
  </w:style>
  <w:style w:type="paragraph" w:customStyle="1" w:styleId="481AB5DD2D45F34284233D87AFD8B023">
    <w:name w:val="481AB5DD2D45F34284233D87AFD8B023"/>
    <w:rsid w:val="0009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5B23-D1F5-47F7-BDDC-E08BC5EE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Chelie A Nelson</dc:creator>
  <cp:keywords/>
  <dc:description/>
  <cp:lastModifiedBy>Chelie A Nelson</cp:lastModifiedBy>
  <cp:revision>6</cp:revision>
  <dcterms:created xsi:type="dcterms:W3CDTF">2021-05-06T17:36:00Z</dcterms:created>
  <dcterms:modified xsi:type="dcterms:W3CDTF">2021-05-06T21:49:00Z</dcterms:modified>
</cp:coreProperties>
</file>