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07E9" w14:textId="1A5F1422" w:rsidR="000D5E45" w:rsidRDefault="008D30D2">
      <w:hyperlink r:id="rId4" w:anchor="gid=974584790" w:history="1">
        <w:r>
          <w:rPr>
            <w:rStyle w:val="Hyperlink"/>
          </w:rPr>
          <w:t>New CFA Coaching Companion 2021 - Google Sheets</w:t>
        </w:r>
      </w:hyperlink>
    </w:p>
    <w:sectPr w:rsidR="000D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D2"/>
    <w:rsid w:val="000D5E45"/>
    <w:rsid w:val="008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F142"/>
  <w15:chartTrackingRefBased/>
  <w15:docId w15:val="{71F7C04C-0E82-45E5-B472-22F8B953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Qr0jGP_tgTwoQNiZBku1Z2K6srqUHwbrwncjtz3_ky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cherylawrinkle@gmail.com</dc:creator>
  <cp:keywords/>
  <dc:description/>
  <cp:lastModifiedBy>cherylawrinkle@gmail.com</cp:lastModifiedBy>
  <cp:revision>1</cp:revision>
  <dcterms:created xsi:type="dcterms:W3CDTF">2022-01-26T16:18:00Z</dcterms:created>
  <dcterms:modified xsi:type="dcterms:W3CDTF">2022-01-26T16:18:00Z</dcterms:modified>
</cp:coreProperties>
</file>